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18238" w:type="dxa"/>
        <w:tblInd w:w="-176" w:type="dxa"/>
        <w:tblLayout w:type="fixed"/>
        <w:tblLook w:val="04A0"/>
      </w:tblPr>
      <w:tblGrid>
        <w:gridCol w:w="568"/>
        <w:gridCol w:w="2173"/>
        <w:gridCol w:w="1701"/>
        <w:gridCol w:w="1726"/>
        <w:gridCol w:w="1877"/>
        <w:gridCol w:w="1667"/>
        <w:gridCol w:w="3295"/>
        <w:gridCol w:w="2019"/>
        <w:gridCol w:w="1606"/>
        <w:gridCol w:w="1606"/>
      </w:tblGrid>
      <w:tr w:rsidR="00A66441" w:rsidTr="001F3C52">
        <w:trPr>
          <w:gridAfter w:val="1"/>
          <w:cnfStyle w:val="100000000000"/>
          <w:wAfter w:w="1606" w:type="dxa"/>
        </w:trPr>
        <w:tc>
          <w:tcPr>
            <w:cnfStyle w:val="001000000000"/>
            <w:tcW w:w="568" w:type="dxa"/>
            <w:vAlign w:val="center"/>
          </w:tcPr>
          <w:p w:rsidR="005821B7" w:rsidRPr="00EC67EB" w:rsidRDefault="005821B7" w:rsidP="00EC67E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C67EB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 w:rsidRPr="00EC67EB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EC67EB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EC67EB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173" w:type="dxa"/>
            <w:vAlign w:val="center"/>
          </w:tcPr>
          <w:p w:rsidR="005821B7" w:rsidRPr="00EC67EB" w:rsidRDefault="005821B7" w:rsidP="00EC67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C67EB">
              <w:rPr>
                <w:rFonts w:ascii="Times New Roman" w:hAnsi="Times New Roman" w:cs="Times New Roman"/>
                <w:b w:val="0"/>
              </w:rPr>
              <w:t>ФИО</w:t>
            </w:r>
          </w:p>
        </w:tc>
        <w:tc>
          <w:tcPr>
            <w:tcW w:w="1701" w:type="dxa"/>
            <w:vAlign w:val="center"/>
          </w:tcPr>
          <w:p w:rsidR="005821B7" w:rsidRPr="00EC67EB" w:rsidRDefault="005821B7" w:rsidP="00EC67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C67EB">
              <w:rPr>
                <w:rFonts w:ascii="Times New Roman" w:hAnsi="Times New Roman" w:cs="Times New Roman"/>
                <w:b w:val="0"/>
              </w:rPr>
              <w:t>Должность</w:t>
            </w:r>
          </w:p>
        </w:tc>
        <w:tc>
          <w:tcPr>
            <w:tcW w:w="1726" w:type="dxa"/>
            <w:vAlign w:val="center"/>
          </w:tcPr>
          <w:p w:rsidR="005821B7" w:rsidRPr="00EC67EB" w:rsidRDefault="005821B7" w:rsidP="00EC67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C67EB">
              <w:rPr>
                <w:rFonts w:ascii="Times New Roman" w:hAnsi="Times New Roman" w:cs="Times New Roman"/>
                <w:b w:val="0"/>
              </w:rPr>
              <w:t>Преподаваемые дисциплины</w:t>
            </w:r>
          </w:p>
        </w:tc>
        <w:tc>
          <w:tcPr>
            <w:tcW w:w="1877" w:type="dxa"/>
            <w:vAlign w:val="center"/>
          </w:tcPr>
          <w:p w:rsidR="005821B7" w:rsidRPr="00EC67EB" w:rsidRDefault="005821B7" w:rsidP="00EC67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C67EB">
              <w:rPr>
                <w:rFonts w:ascii="Times New Roman" w:hAnsi="Times New Roman" w:cs="Times New Roman"/>
                <w:b w:val="0"/>
              </w:rPr>
              <w:t>Образование</w:t>
            </w:r>
          </w:p>
        </w:tc>
        <w:tc>
          <w:tcPr>
            <w:tcW w:w="1667" w:type="dxa"/>
            <w:vAlign w:val="center"/>
          </w:tcPr>
          <w:p w:rsidR="005821B7" w:rsidRPr="00EC67EB" w:rsidRDefault="005821B7" w:rsidP="00EC67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C67EB">
              <w:rPr>
                <w:rFonts w:ascii="Times New Roman" w:hAnsi="Times New Roman" w:cs="Times New Roman"/>
                <w:b w:val="0"/>
              </w:rPr>
              <w:t>Специальность по диплому</w:t>
            </w:r>
          </w:p>
        </w:tc>
        <w:tc>
          <w:tcPr>
            <w:tcW w:w="3295" w:type="dxa"/>
            <w:vAlign w:val="center"/>
          </w:tcPr>
          <w:p w:rsidR="005821B7" w:rsidRPr="00EC67EB" w:rsidRDefault="005821B7" w:rsidP="00EC67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C67EB">
              <w:rPr>
                <w:rFonts w:ascii="Times New Roman" w:hAnsi="Times New Roman" w:cs="Times New Roman"/>
                <w:b w:val="0"/>
              </w:rPr>
              <w:t>Курсовая подготовка</w:t>
            </w:r>
          </w:p>
        </w:tc>
        <w:tc>
          <w:tcPr>
            <w:tcW w:w="2019" w:type="dxa"/>
            <w:vAlign w:val="center"/>
          </w:tcPr>
          <w:p w:rsidR="005821B7" w:rsidRPr="00EC67EB" w:rsidRDefault="005821B7" w:rsidP="00EC67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C67EB">
              <w:rPr>
                <w:rFonts w:ascii="Times New Roman" w:hAnsi="Times New Roman" w:cs="Times New Roman"/>
                <w:b w:val="0"/>
              </w:rPr>
              <w:t>Квалификация</w:t>
            </w:r>
          </w:p>
        </w:tc>
        <w:tc>
          <w:tcPr>
            <w:tcW w:w="1606" w:type="dxa"/>
            <w:vAlign w:val="center"/>
          </w:tcPr>
          <w:p w:rsidR="005821B7" w:rsidRPr="00EC67EB" w:rsidRDefault="005821B7" w:rsidP="00EC67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C67EB">
              <w:rPr>
                <w:rFonts w:ascii="Times New Roman" w:hAnsi="Times New Roman" w:cs="Times New Roman"/>
                <w:b w:val="0"/>
              </w:rPr>
              <w:t>Общий стаж работы /</w:t>
            </w:r>
          </w:p>
          <w:p w:rsidR="005821B7" w:rsidRPr="00EC67EB" w:rsidRDefault="005D2B1D" w:rsidP="00EC67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EC67EB">
              <w:rPr>
                <w:rFonts w:ascii="Times New Roman" w:hAnsi="Times New Roman" w:cs="Times New Roman"/>
                <w:b w:val="0"/>
              </w:rPr>
              <w:t>педагогический стаж работы</w:t>
            </w:r>
          </w:p>
        </w:tc>
      </w:tr>
      <w:tr w:rsidR="003E4442" w:rsidTr="001F3C52">
        <w:trPr>
          <w:gridAfter w:val="1"/>
          <w:cnfStyle w:val="000000100000"/>
          <w:wAfter w:w="1606" w:type="dxa"/>
        </w:trPr>
        <w:tc>
          <w:tcPr>
            <w:cnfStyle w:val="001000000000"/>
            <w:tcW w:w="568" w:type="dxa"/>
          </w:tcPr>
          <w:p w:rsidR="003E4442" w:rsidRDefault="00D9232F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3E4442" w:rsidRPr="000D70DD" w:rsidRDefault="003E4442" w:rsidP="00E1534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Алимова Марина Андреевна </w:t>
            </w:r>
          </w:p>
        </w:tc>
        <w:tc>
          <w:tcPr>
            <w:tcW w:w="1701" w:type="dxa"/>
          </w:tcPr>
          <w:p w:rsidR="003E4442" w:rsidRPr="000D70DD" w:rsidRDefault="003E4442" w:rsidP="00FB6F0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литературы </w:t>
            </w:r>
          </w:p>
        </w:tc>
        <w:tc>
          <w:tcPr>
            <w:tcW w:w="1726" w:type="dxa"/>
          </w:tcPr>
          <w:p w:rsidR="003E4442" w:rsidRDefault="003E444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77" w:type="dxa"/>
          </w:tcPr>
          <w:p w:rsidR="003E4442" w:rsidRDefault="003E4442" w:rsidP="00F700A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667" w:type="dxa"/>
          </w:tcPr>
          <w:p w:rsidR="003E4442" w:rsidRDefault="003E4442" w:rsidP="00F700A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295" w:type="dxa"/>
          </w:tcPr>
          <w:p w:rsidR="003E4442" w:rsidRPr="00BA39AA" w:rsidRDefault="003E4442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3E4442" w:rsidRPr="00BA39AA" w:rsidRDefault="003E4442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молодой специалист </w:t>
            </w:r>
          </w:p>
        </w:tc>
        <w:tc>
          <w:tcPr>
            <w:tcW w:w="1606" w:type="dxa"/>
          </w:tcPr>
          <w:p w:rsidR="003E4442" w:rsidRDefault="003E4442" w:rsidP="008E5F4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3E4442" w:rsidRPr="003E4442" w:rsidRDefault="001F3C52" w:rsidP="003E444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4442">
              <w:rPr>
                <w:rFonts w:ascii="Times New Roman" w:hAnsi="Times New Roman" w:cs="Times New Roman"/>
              </w:rPr>
              <w:t>/1</w:t>
            </w:r>
          </w:p>
        </w:tc>
      </w:tr>
      <w:tr w:rsidR="001F3C52" w:rsidTr="001F3C52">
        <w:tc>
          <w:tcPr>
            <w:cnfStyle w:val="001000000000"/>
            <w:tcW w:w="568" w:type="dxa"/>
          </w:tcPr>
          <w:p w:rsidR="001F3C52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1F3C52" w:rsidRPr="000D70DD" w:rsidRDefault="001F3C52" w:rsidP="00B247C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sz w:val="24"/>
                <w:szCs w:val="24"/>
              </w:rPr>
              <w:t>Борисова Оксана Владимировна</w:t>
            </w:r>
          </w:p>
        </w:tc>
        <w:tc>
          <w:tcPr>
            <w:tcW w:w="1701" w:type="dxa"/>
          </w:tcPr>
          <w:p w:rsidR="001F3C52" w:rsidRPr="000D70DD" w:rsidRDefault="001F3C52" w:rsidP="00B247C6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726" w:type="dxa"/>
          </w:tcPr>
          <w:p w:rsidR="001F3C52" w:rsidRPr="00990126" w:rsidRDefault="001F3C52" w:rsidP="00B247C6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7" w:type="dxa"/>
          </w:tcPr>
          <w:p w:rsidR="001F3C52" w:rsidRPr="00990126" w:rsidRDefault="001F3C52" w:rsidP="00B247C6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667" w:type="dxa"/>
          </w:tcPr>
          <w:p w:rsidR="001F3C52" w:rsidRPr="00990126" w:rsidRDefault="001F3C52" w:rsidP="00B247C6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 дело</w:t>
            </w:r>
          </w:p>
        </w:tc>
        <w:tc>
          <w:tcPr>
            <w:tcW w:w="3295" w:type="dxa"/>
          </w:tcPr>
          <w:p w:rsidR="001F3C52" w:rsidRPr="00BA39AA" w:rsidRDefault="001F3C52" w:rsidP="00B247C6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1F3C52" w:rsidRPr="00BA39AA" w:rsidRDefault="001F3C52" w:rsidP="00B247C6">
            <w:pPr>
              <w:cnfStyle w:val="000000000000"/>
              <w:rPr>
                <w:rFonts w:ascii="Times New Roman" w:hAnsi="Times New Roman" w:cs="Times New Roman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1F3C52" w:rsidRPr="00990126" w:rsidRDefault="001F3C52" w:rsidP="00B247C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16/4</w:t>
            </w:r>
          </w:p>
        </w:tc>
        <w:tc>
          <w:tcPr>
            <w:tcW w:w="1606" w:type="dxa"/>
          </w:tcPr>
          <w:p w:rsidR="001F3C52" w:rsidRPr="00990126" w:rsidRDefault="001F3C52" w:rsidP="00191DA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F3C52" w:rsidTr="001F3C52">
        <w:trPr>
          <w:gridAfter w:val="1"/>
          <w:cnfStyle w:val="000000100000"/>
          <w:wAfter w:w="1606" w:type="dxa"/>
        </w:trPr>
        <w:tc>
          <w:tcPr>
            <w:cnfStyle w:val="001000000000"/>
            <w:tcW w:w="568" w:type="dxa"/>
          </w:tcPr>
          <w:p w:rsidR="001F3C52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1F3C52" w:rsidRPr="000D70DD" w:rsidRDefault="001F3C52" w:rsidP="00191DA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sz w:val="24"/>
                <w:szCs w:val="24"/>
              </w:rPr>
              <w:t>Бугрова Ирина Сергеевна</w:t>
            </w:r>
          </w:p>
        </w:tc>
        <w:tc>
          <w:tcPr>
            <w:tcW w:w="1701" w:type="dxa"/>
          </w:tcPr>
          <w:p w:rsidR="001F3C52" w:rsidRPr="000D70DD" w:rsidRDefault="001F3C52" w:rsidP="00191DAD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726" w:type="dxa"/>
          </w:tcPr>
          <w:p w:rsidR="001F3C52" w:rsidRPr="00990126" w:rsidRDefault="001F3C52" w:rsidP="00191DA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7" w:type="dxa"/>
          </w:tcPr>
          <w:p w:rsidR="001F3C52" w:rsidRPr="00990126" w:rsidRDefault="001F3C52" w:rsidP="00191DA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Pr="00990126" w:rsidRDefault="001F3C52" w:rsidP="00191DA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5" w:type="dxa"/>
          </w:tcPr>
          <w:p w:rsidR="001F3C52" w:rsidRPr="00BA39AA" w:rsidRDefault="001F3C52" w:rsidP="00191DAD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1F3C52" w:rsidRPr="00BA39AA" w:rsidRDefault="001F3C52" w:rsidP="00191DAD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 xml:space="preserve">первая к.к. </w:t>
            </w:r>
          </w:p>
        </w:tc>
        <w:tc>
          <w:tcPr>
            <w:tcW w:w="1606" w:type="dxa"/>
          </w:tcPr>
          <w:p w:rsidR="001F3C52" w:rsidRPr="00990126" w:rsidRDefault="001F3C52" w:rsidP="00191DA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29/27</w:t>
            </w:r>
          </w:p>
        </w:tc>
      </w:tr>
      <w:tr w:rsidR="001F3C52" w:rsidTr="001F3C52">
        <w:tc>
          <w:tcPr>
            <w:cnfStyle w:val="001000000000"/>
            <w:tcW w:w="568" w:type="dxa"/>
          </w:tcPr>
          <w:p w:rsidR="001F3C52" w:rsidRPr="00990126" w:rsidRDefault="00405221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</w:tcPr>
          <w:p w:rsidR="001F3C52" w:rsidRDefault="001F3C52" w:rsidP="0025015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Велижанцева Елена Леонидовна </w:t>
            </w:r>
          </w:p>
        </w:tc>
        <w:tc>
          <w:tcPr>
            <w:tcW w:w="1701" w:type="dxa"/>
          </w:tcPr>
          <w:p w:rsidR="001F3C52" w:rsidRDefault="001F3C52" w:rsidP="00250158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726" w:type="dxa"/>
          </w:tcPr>
          <w:p w:rsidR="001F3C52" w:rsidRDefault="001F3C52" w:rsidP="0025015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77" w:type="dxa"/>
          </w:tcPr>
          <w:p w:rsidR="001F3C52" w:rsidRDefault="001F3C52" w:rsidP="0025015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незаконченное высшее</w:t>
            </w:r>
          </w:p>
        </w:tc>
        <w:tc>
          <w:tcPr>
            <w:tcW w:w="1667" w:type="dxa"/>
          </w:tcPr>
          <w:p w:rsidR="001F3C52" w:rsidRDefault="001F3C52" w:rsidP="0025015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295" w:type="dxa"/>
          </w:tcPr>
          <w:p w:rsidR="001F3C52" w:rsidRPr="003E4442" w:rsidRDefault="001F3C52" w:rsidP="00250158">
            <w:pPr>
              <w:pStyle w:val="TableParagraph"/>
              <w:ind w:left="143" w:right="141"/>
              <w:jc w:val="center"/>
              <w:cnfStyle w:val="000000000000"/>
              <w:rPr>
                <w:szCs w:val="24"/>
              </w:rPr>
            </w:pPr>
          </w:p>
        </w:tc>
        <w:tc>
          <w:tcPr>
            <w:tcW w:w="2019" w:type="dxa"/>
          </w:tcPr>
          <w:p w:rsidR="001F3C52" w:rsidRPr="00BA39AA" w:rsidRDefault="001F3C52" w:rsidP="00250158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1F3C52" w:rsidRDefault="001F3C52" w:rsidP="0025015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606" w:type="dxa"/>
          </w:tcPr>
          <w:p w:rsidR="001F3C52" w:rsidRDefault="001F3C52" w:rsidP="00F838D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F3C52" w:rsidTr="001F3C52">
        <w:trPr>
          <w:gridAfter w:val="1"/>
          <w:cnfStyle w:val="000000100000"/>
          <w:wAfter w:w="1606" w:type="dxa"/>
        </w:trPr>
        <w:tc>
          <w:tcPr>
            <w:cnfStyle w:val="001000000000"/>
            <w:tcW w:w="568" w:type="dxa"/>
          </w:tcPr>
          <w:p w:rsidR="001F3C52" w:rsidRPr="00990126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3" w:type="dxa"/>
          </w:tcPr>
          <w:p w:rsidR="001F3C52" w:rsidRPr="000D70DD" w:rsidRDefault="001F3C52" w:rsidP="0028199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Ворокосова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1701" w:type="dxa"/>
          </w:tcPr>
          <w:p w:rsidR="001F3C52" w:rsidRPr="000D70DD" w:rsidRDefault="001F3C52" w:rsidP="00281993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726" w:type="dxa"/>
          </w:tcPr>
          <w:p w:rsidR="001F3C52" w:rsidRDefault="001F3C52" w:rsidP="00281993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1F3C52" w:rsidRPr="003E4442" w:rsidRDefault="001F3C52" w:rsidP="00281993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877" w:type="dxa"/>
          </w:tcPr>
          <w:p w:rsidR="001F3C52" w:rsidRDefault="001F3C52" w:rsidP="00281993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Default="001F3C52" w:rsidP="00281993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 </w:t>
            </w:r>
          </w:p>
        </w:tc>
        <w:tc>
          <w:tcPr>
            <w:tcW w:w="3295" w:type="dxa"/>
          </w:tcPr>
          <w:p w:rsidR="001F3C52" w:rsidRPr="003E4442" w:rsidRDefault="001F3C52" w:rsidP="00281993">
            <w:pPr>
              <w:pStyle w:val="TableParagraph"/>
              <w:ind w:left="143" w:right="141"/>
              <w:jc w:val="center"/>
              <w:cnfStyle w:val="000000100000"/>
              <w:rPr>
                <w:color w:val="auto"/>
                <w:szCs w:val="24"/>
              </w:rPr>
            </w:pPr>
            <w:r w:rsidRPr="003E4442">
              <w:rPr>
                <w:color w:val="auto"/>
                <w:szCs w:val="24"/>
              </w:rPr>
              <w:t>Курган, ГАОУ ДПО ИРОСТ, 452406930890 №4798</w:t>
            </w:r>
          </w:p>
          <w:p w:rsidR="001F3C52" w:rsidRPr="00BA39AA" w:rsidRDefault="001F3C52" w:rsidP="00281993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3E4442">
              <w:rPr>
                <w:color w:val="auto"/>
                <w:szCs w:val="24"/>
              </w:rPr>
              <w:t>дополнительная профессиональная программа «Проблемы формирования информационной образовательной среды в условиях реализации ФГОС» 72 час</w:t>
            </w:r>
          </w:p>
        </w:tc>
        <w:tc>
          <w:tcPr>
            <w:tcW w:w="2019" w:type="dxa"/>
          </w:tcPr>
          <w:p w:rsidR="001F3C52" w:rsidRPr="00BA39AA" w:rsidRDefault="001F3C52" w:rsidP="00281993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1F3C52" w:rsidRDefault="001F3C52" w:rsidP="0028199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/6</w:t>
            </w:r>
          </w:p>
        </w:tc>
      </w:tr>
      <w:tr w:rsidR="001F3C52" w:rsidTr="001F3C52">
        <w:trPr>
          <w:gridAfter w:val="1"/>
          <w:wAfter w:w="1606" w:type="dxa"/>
        </w:trPr>
        <w:tc>
          <w:tcPr>
            <w:cnfStyle w:val="001000000000"/>
            <w:tcW w:w="568" w:type="dxa"/>
          </w:tcPr>
          <w:p w:rsidR="001F3C52" w:rsidRDefault="00405221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Гагин Виталий Юрьевич </w:t>
            </w:r>
          </w:p>
        </w:tc>
        <w:tc>
          <w:tcPr>
            <w:tcW w:w="1701" w:type="dxa"/>
          </w:tcPr>
          <w:p w:rsidR="001F3C52" w:rsidRPr="000D70DD" w:rsidRDefault="001F3C52" w:rsidP="002156D9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ЦСЯ</w:t>
            </w:r>
          </w:p>
        </w:tc>
        <w:tc>
          <w:tcPr>
            <w:tcW w:w="1726" w:type="dxa"/>
          </w:tcPr>
          <w:p w:rsidR="001F3C52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ЦСЯ</w:t>
            </w:r>
          </w:p>
        </w:tc>
        <w:tc>
          <w:tcPr>
            <w:tcW w:w="1877" w:type="dxa"/>
          </w:tcPr>
          <w:p w:rsidR="001F3C52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Теолог </w:t>
            </w:r>
          </w:p>
          <w:p w:rsidR="001F3C52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95" w:type="dxa"/>
          </w:tcPr>
          <w:p w:rsidR="001F3C52" w:rsidRPr="001F3C52" w:rsidRDefault="001F3C52" w:rsidP="001F3C52">
            <w:pPr>
              <w:pStyle w:val="TableParagraph"/>
              <w:spacing w:before="1"/>
              <w:ind w:left="24" w:right="125"/>
              <w:jc w:val="center"/>
              <w:cnfStyle w:val="000000000000"/>
              <w:rPr>
                <w:szCs w:val="24"/>
              </w:rPr>
            </w:pPr>
            <w:r w:rsidRPr="001F3C52">
              <w:rPr>
                <w:szCs w:val="24"/>
              </w:rPr>
              <w:t>№0006  2018</w:t>
            </w:r>
          </w:p>
          <w:p w:rsidR="001F3C52" w:rsidRPr="001F3C52" w:rsidRDefault="001F3C52" w:rsidP="001F3C52">
            <w:pPr>
              <w:pStyle w:val="TableParagraph"/>
              <w:spacing w:before="1"/>
              <w:ind w:left="24" w:right="125"/>
              <w:jc w:val="center"/>
              <w:cnfStyle w:val="000000000000"/>
              <w:rPr>
                <w:szCs w:val="24"/>
              </w:rPr>
            </w:pPr>
            <w:proofErr w:type="gramStart"/>
            <w:r w:rsidRPr="001F3C52">
              <w:rPr>
                <w:szCs w:val="24"/>
              </w:rPr>
              <w:t>Религиозная</w:t>
            </w:r>
            <w:proofErr w:type="gramEnd"/>
            <w:r w:rsidRPr="001F3C52">
              <w:rPr>
                <w:szCs w:val="24"/>
              </w:rPr>
              <w:t xml:space="preserve"> повышение квалификации клириков Курганской епархии</w:t>
            </w:r>
          </w:p>
          <w:p w:rsidR="001F3C52" w:rsidRPr="001F3C52" w:rsidRDefault="001F3C52" w:rsidP="001F3C52">
            <w:pPr>
              <w:pStyle w:val="TableParagraph"/>
              <w:spacing w:before="1"/>
              <w:ind w:left="24" w:right="125"/>
              <w:jc w:val="center"/>
              <w:cnfStyle w:val="000000000000"/>
              <w:rPr>
                <w:szCs w:val="24"/>
              </w:rPr>
            </w:pPr>
            <w:r w:rsidRPr="001F3C52">
              <w:rPr>
                <w:szCs w:val="24"/>
              </w:rPr>
              <w:t>160 часов</w:t>
            </w:r>
          </w:p>
          <w:p w:rsidR="001F3C52" w:rsidRPr="00BA39AA" w:rsidRDefault="001F3C52" w:rsidP="00240A15">
            <w:pPr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1F3C52" w:rsidRDefault="001F3C52" w:rsidP="008E5F4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5221" w:rsidTr="001F3C52">
        <w:trPr>
          <w:gridAfter w:val="1"/>
          <w:cnfStyle w:val="000000100000"/>
          <w:wAfter w:w="1606" w:type="dxa"/>
        </w:trPr>
        <w:tc>
          <w:tcPr>
            <w:cnfStyle w:val="001000000000"/>
            <w:tcW w:w="568" w:type="dxa"/>
          </w:tcPr>
          <w:p w:rsidR="00405221" w:rsidRDefault="00405221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3" w:type="dxa"/>
          </w:tcPr>
          <w:p w:rsidR="00405221" w:rsidRDefault="00405221" w:rsidP="00E15348">
            <w:pPr>
              <w:cnfStyle w:val="000000100000"/>
              <w:rPr>
                <w:color w:val="000000"/>
                <w:sz w:val="24"/>
                <w:szCs w:val="24"/>
              </w:rPr>
            </w:pPr>
            <w:proofErr w:type="spellStart"/>
            <w:r w:rsidRPr="000D7A23">
              <w:rPr>
                <w:color w:val="000000"/>
                <w:sz w:val="24"/>
                <w:szCs w:val="24"/>
              </w:rPr>
              <w:t>Глухова</w:t>
            </w:r>
            <w:proofErr w:type="spellEnd"/>
            <w:r w:rsidRPr="000D7A23">
              <w:rPr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0D7A23">
              <w:rPr>
                <w:color w:val="000000"/>
                <w:sz w:val="24"/>
                <w:szCs w:val="24"/>
              </w:rPr>
              <w:t>Алексанвна</w:t>
            </w:r>
            <w:proofErr w:type="spellEnd"/>
          </w:p>
        </w:tc>
        <w:tc>
          <w:tcPr>
            <w:tcW w:w="1701" w:type="dxa"/>
          </w:tcPr>
          <w:p w:rsidR="00405221" w:rsidRDefault="00405221" w:rsidP="002156D9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726" w:type="dxa"/>
          </w:tcPr>
          <w:p w:rsidR="00405221" w:rsidRDefault="0040522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77" w:type="dxa"/>
          </w:tcPr>
          <w:p w:rsidR="00405221" w:rsidRDefault="0040522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667" w:type="dxa"/>
          </w:tcPr>
          <w:p w:rsidR="00405221" w:rsidRDefault="0040522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295" w:type="dxa"/>
          </w:tcPr>
          <w:p w:rsidR="00405221" w:rsidRPr="001F3C52" w:rsidRDefault="00405221" w:rsidP="001F3C52">
            <w:pPr>
              <w:pStyle w:val="TableParagraph"/>
              <w:spacing w:before="1"/>
              <w:ind w:left="24" w:right="125"/>
              <w:jc w:val="center"/>
              <w:cnfStyle w:val="000000100000"/>
              <w:rPr>
                <w:szCs w:val="24"/>
              </w:rPr>
            </w:pPr>
          </w:p>
        </w:tc>
        <w:tc>
          <w:tcPr>
            <w:tcW w:w="2019" w:type="dxa"/>
          </w:tcPr>
          <w:p w:rsidR="00405221" w:rsidRPr="00BA39AA" w:rsidRDefault="00405221" w:rsidP="00E15348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7A23">
              <w:rPr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0D7A23">
              <w:rPr>
                <w:sz w:val="24"/>
                <w:szCs w:val="24"/>
              </w:rPr>
              <w:t>квали</w:t>
            </w:r>
            <w:r w:rsidRPr="000D7A23">
              <w:rPr>
                <w:w w:val="95"/>
                <w:sz w:val="24"/>
                <w:szCs w:val="24"/>
              </w:rPr>
              <w:t>фикацио-нная</w:t>
            </w:r>
            <w:proofErr w:type="spellEnd"/>
            <w:proofErr w:type="gramEnd"/>
            <w:r w:rsidRPr="000D7A23">
              <w:rPr>
                <w:w w:val="95"/>
                <w:sz w:val="24"/>
                <w:szCs w:val="24"/>
              </w:rPr>
              <w:t xml:space="preserve"> </w:t>
            </w:r>
            <w:r w:rsidRPr="000D7A23">
              <w:rPr>
                <w:sz w:val="24"/>
                <w:szCs w:val="24"/>
              </w:rPr>
              <w:t>категория</w:t>
            </w:r>
          </w:p>
        </w:tc>
        <w:tc>
          <w:tcPr>
            <w:tcW w:w="1606" w:type="dxa"/>
          </w:tcPr>
          <w:p w:rsidR="00405221" w:rsidRDefault="00405221" w:rsidP="008E5F4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28/28</w:t>
            </w:r>
          </w:p>
        </w:tc>
      </w:tr>
      <w:tr w:rsidR="001F3C52" w:rsidTr="001F3C52">
        <w:trPr>
          <w:gridAfter w:val="1"/>
          <w:wAfter w:w="1606" w:type="dxa"/>
        </w:trPr>
        <w:tc>
          <w:tcPr>
            <w:cnfStyle w:val="001000000000"/>
            <w:tcW w:w="568" w:type="dxa"/>
          </w:tcPr>
          <w:p w:rsidR="001F3C52" w:rsidRDefault="00405221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sz w:val="24"/>
                <w:szCs w:val="24"/>
              </w:rPr>
              <w:t>Додонов Анатолий Петрович</w:t>
            </w:r>
          </w:p>
        </w:tc>
        <w:tc>
          <w:tcPr>
            <w:tcW w:w="1701" w:type="dxa"/>
          </w:tcPr>
          <w:p w:rsidR="001F3C52" w:rsidRPr="000D70DD" w:rsidRDefault="001F3C52" w:rsidP="002156D9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обществознание, православное краеведение</w:t>
            </w:r>
          </w:p>
        </w:tc>
        <w:tc>
          <w:tcPr>
            <w:tcW w:w="1877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английский язык</w:t>
            </w:r>
          </w:p>
        </w:tc>
        <w:tc>
          <w:tcPr>
            <w:tcW w:w="3295" w:type="dxa"/>
          </w:tcPr>
          <w:p w:rsidR="001F3C52" w:rsidRPr="00BA39AA" w:rsidRDefault="001F3C52" w:rsidP="00240A15">
            <w:pPr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Курган, ГАОУ ДПО ИРОСТ,  2015 г., дополнительная профессиональная программа "Проектирование содержания исторического образования в условиях реализации ФГОС", 72 часа</w:t>
            </w:r>
          </w:p>
          <w:p w:rsidR="001F3C52" w:rsidRPr="00BA39AA" w:rsidRDefault="001F3C52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606" w:type="dxa"/>
          </w:tcPr>
          <w:p w:rsidR="001F3C52" w:rsidRPr="00990126" w:rsidRDefault="001F3C52" w:rsidP="008E5F4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35/12</w:t>
            </w:r>
          </w:p>
        </w:tc>
      </w:tr>
      <w:tr w:rsidR="001F3C52" w:rsidTr="001F3C52">
        <w:trPr>
          <w:gridAfter w:val="1"/>
          <w:cnfStyle w:val="000000100000"/>
          <w:wAfter w:w="1606" w:type="dxa"/>
        </w:trPr>
        <w:tc>
          <w:tcPr>
            <w:cnfStyle w:val="001000000000"/>
            <w:tcW w:w="568" w:type="dxa"/>
          </w:tcPr>
          <w:p w:rsidR="001F3C52" w:rsidRDefault="00405221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sz w:val="24"/>
                <w:szCs w:val="24"/>
              </w:rPr>
              <w:t>Замятин Андрей Владимирович</w:t>
            </w:r>
          </w:p>
        </w:tc>
        <w:tc>
          <w:tcPr>
            <w:tcW w:w="1701" w:type="dxa"/>
          </w:tcPr>
          <w:p w:rsidR="001F3C52" w:rsidRPr="000D70DD" w:rsidRDefault="001F3C52" w:rsidP="00E15348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духовник, </w:t>
            </w: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РКиСЭ</w:t>
            </w:r>
          </w:p>
        </w:tc>
        <w:tc>
          <w:tcPr>
            <w:tcW w:w="1726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ОРКиСЭ</w:t>
            </w:r>
          </w:p>
        </w:tc>
        <w:tc>
          <w:tcPr>
            <w:tcW w:w="1877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295" w:type="dxa"/>
          </w:tcPr>
          <w:p w:rsidR="001F3C52" w:rsidRPr="00BA39AA" w:rsidRDefault="001F3C52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1F3C52" w:rsidRPr="00990126" w:rsidRDefault="001F3C52" w:rsidP="008E5F4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</w:t>
            </w:r>
          </w:p>
        </w:tc>
      </w:tr>
      <w:tr w:rsidR="001F3C52" w:rsidTr="001F3C52">
        <w:trPr>
          <w:gridAfter w:val="1"/>
          <w:wAfter w:w="1606" w:type="dxa"/>
        </w:trPr>
        <w:tc>
          <w:tcPr>
            <w:cnfStyle w:val="001000000000"/>
            <w:tcW w:w="568" w:type="dxa"/>
          </w:tcPr>
          <w:p w:rsidR="001F3C52" w:rsidRDefault="00405221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 Татьяна Алексеевна </w:t>
            </w:r>
          </w:p>
        </w:tc>
        <w:tc>
          <w:tcPr>
            <w:tcW w:w="1701" w:type="dxa"/>
          </w:tcPr>
          <w:p w:rsidR="001F3C52" w:rsidRDefault="001F3C52" w:rsidP="00FB6F0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и </w:t>
            </w:r>
          </w:p>
          <w:p w:rsidR="001F3C52" w:rsidRPr="000D70DD" w:rsidRDefault="001F3C52" w:rsidP="00FB6F0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26" w:type="dxa"/>
          </w:tcPr>
          <w:p w:rsidR="001F3C52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1F3C52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877" w:type="dxa"/>
          </w:tcPr>
          <w:p w:rsidR="001F3C52" w:rsidRPr="00BA47FC" w:rsidRDefault="001F3C52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высшее</w:t>
            </w:r>
          </w:p>
        </w:tc>
        <w:tc>
          <w:tcPr>
            <w:tcW w:w="1667" w:type="dxa"/>
          </w:tcPr>
          <w:p w:rsidR="001F3C52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295" w:type="dxa"/>
          </w:tcPr>
          <w:p w:rsidR="001F3C52" w:rsidRPr="00BA47FC" w:rsidRDefault="001F3C52" w:rsidP="001C3F73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47FC">
              <w:rPr>
                <w:color w:val="auto"/>
                <w:szCs w:val="24"/>
              </w:rPr>
              <w:t>ИРОСТ " Особенности организации внеурочной деятельности по предмету "Технология в условиях реализации ФГОС ООО" 2018 год</w:t>
            </w: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47FC">
              <w:rPr>
                <w:color w:val="auto"/>
                <w:sz w:val="24"/>
                <w:szCs w:val="24"/>
              </w:rPr>
              <w:t xml:space="preserve">Первая </w:t>
            </w:r>
            <w:proofErr w:type="spellStart"/>
            <w:r w:rsidRPr="00BA47FC">
              <w:rPr>
                <w:color w:val="auto"/>
                <w:sz w:val="24"/>
                <w:szCs w:val="24"/>
              </w:rPr>
              <w:t>квалиф</w:t>
            </w:r>
            <w:proofErr w:type="gramStart"/>
            <w:r w:rsidRPr="00BA47FC">
              <w:rPr>
                <w:color w:val="auto"/>
                <w:sz w:val="24"/>
                <w:szCs w:val="24"/>
              </w:rPr>
              <w:t>и</w:t>
            </w:r>
            <w:proofErr w:type="spellEnd"/>
            <w:r w:rsidRPr="00BA47FC">
              <w:rPr>
                <w:color w:val="auto"/>
                <w:sz w:val="24"/>
                <w:szCs w:val="24"/>
              </w:rPr>
              <w:t>-</w:t>
            </w:r>
            <w:proofErr w:type="gramEnd"/>
            <w:r w:rsidRPr="00BA47F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47FC">
              <w:rPr>
                <w:color w:val="auto"/>
                <w:w w:val="95"/>
                <w:sz w:val="24"/>
                <w:szCs w:val="24"/>
              </w:rPr>
              <w:t>кационная</w:t>
            </w:r>
            <w:proofErr w:type="spellEnd"/>
            <w:r w:rsidRPr="00BA47FC">
              <w:rPr>
                <w:color w:val="auto"/>
                <w:w w:val="95"/>
                <w:sz w:val="24"/>
                <w:szCs w:val="24"/>
              </w:rPr>
              <w:t xml:space="preserve"> </w:t>
            </w:r>
            <w:r w:rsidRPr="00BA47FC">
              <w:rPr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1606" w:type="dxa"/>
          </w:tcPr>
          <w:p w:rsidR="001F3C52" w:rsidRDefault="001F3C52" w:rsidP="008E5F4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F3C52" w:rsidTr="001F3C52">
        <w:trPr>
          <w:gridAfter w:val="1"/>
          <w:cnfStyle w:val="000000100000"/>
          <w:wAfter w:w="1606" w:type="dxa"/>
        </w:trPr>
        <w:tc>
          <w:tcPr>
            <w:cnfStyle w:val="001000000000"/>
            <w:tcW w:w="568" w:type="dxa"/>
          </w:tcPr>
          <w:p w:rsidR="001F3C52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sz w:val="24"/>
                <w:szCs w:val="24"/>
              </w:rPr>
              <w:t>Кононова Надежда Григорьевна</w:t>
            </w:r>
          </w:p>
        </w:tc>
        <w:tc>
          <w:tcPr>
            <w:tcW w:w="1701" w:type="dxa"/>
          </w:tcPr>
          <w:p w:rsidR="001F3C52" w:rsidRPr="000D70DD" w:rsidRDefault="001F3C52" w:rsidP="00FB6F0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по УВР по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1726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77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3C2E">
              <w:rPr>
                <w:rFonts w:ascii="Times New Roman" w:hAnsi="Times New Roman" w:cs="Times New Roman"/>
              </w:rPr>
              <w:t>едагогика и методика начального обучения</w:t>
            </w:r>
          </w:p>
        </w:tc>
        <w:tc>
          <w:tcPr>
            <w:tcW w:w="3295" w:type="dxa"/>
          </w:tcPr>
          <w:p w:rsidR="001F3C52" w:rsidRPr="00BA39AA" w:rsidRDefault="001F3C52" w:rsidP="001C3F73">
            <w:pPr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Педагогические технологии как средство реализации классов по проблеме "Педагогические технологии как средство реализации требований федерального государственного образовательного стандарта начального общего образования", 2015 г.; "Организация внеурочной деятельности обучающихся по гуманитарным предметам в условиях реализации ФГОС", 2015 г.; Проектирование содержания </w:t>
            </w:r>
            <w:proofErr w:type="spellStart"/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внеучебной</w:t>
            </w:r>
            <w:proofErr w:type="spellEnd"/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младшего школьника", 72 ч., 2012 г.; Пользователь персонального компьютера, 36 ч., 2013 г.; ФГОС НОО, 18 ч., 2012г.; Патриотическое и</w:t>
            </w:r>
            <w:proofErr w:type="gramEnd"/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духовно-нравственное воспитание младших школьников средствами УМК "Основы православной культуры" издательства "ДРОФА", 6 ч., 2013 г. Организация внеурочной деятельности обучающихся в условиях реализации Федерального государственного стандарта", 72 ч., 2013 г., Организация внеурочной деятельности обучающихся в контексте внедрения ФГОС" 72 ч., 2015 г.</w:t>
            </w:r>
          </w:p>
          <w:p w:rsidR="001F3C52" w:rsidRPr="00BA39AA" w:rsidRDefault="001F3C52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606" w:type="dxa"/>
          </w:tcPr>
          <w:p w:rsidR="001F3C52" w:rsidRPr="00990126" w:rsidRDefault="001F3C52" w:rsidP="008E5F4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36/36</w:t>
            </w:r>
          </w:p>
        </w:tc>
      </w:tr>
      <w:tr w:rsidR="001F3C52" w:rsidTr="001F3C52">
        <w:trPr>
          <w:gridAfter w:val="1"/>
          <w:wAfter w:w="1606" w:type="dxa"/>
        </w:trPr>
        <w:tc>
          <w:tcPr>
            <w:cnfStyle w:val="001000000000"/>
            <w:tcW w:w="568" w:type="dxa"/>
          </w:tcPr>
          <w:p w:rsidR="001F3C52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3" w:type="dxa"/>
          </w:tcPr>
          <w:p w:rsidR="001F3C52" w:rsidRDefault="001F3C52" w:rsidP="00E1534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Викторовна </w:t>
            </w:r>
          </w:p>
        </w:tc>
        <w:tc>
          <w:tcPr>
            <w:tcW w:w="1701" w:type="dxa"/>
          </w:tcPr>
          <w:p w:rsidR="001F3C52" w:rsidRDefault="001F3C52" w:rsidP="00E15348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C52" w:rsidRPr="00D9232F" w:rsidRDefault="001F3C52" w:rsidP="00BA47F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2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учитель </w:t>
            </w:r>
            <w:r w:rsidRPr="00D923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физики, информатики </w:t>
            </w:r>
          </w:p>
        </w:tc>
        <w:tc>
          <w:tcPr>
            <w:tcW w:w="1726" w:type="dxa"/>
          </w:tcPr>
          <w:p w:rsidR="001F3C52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1877" w:type="dxa"/>
          </w:tcPr>
          <w:p w:rsidR="001F3C52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Pr="000D7A23" w:rsidRDefault="001F3C52">
            <w:pPr>
              <w:cnfStyle w:val="000000000000"/>
              <w:rPr>
                <w:sz w:val="24"/>
                <w:szCs w:val="24"/>
              </w:rPr>
            </w:pPr>
            <w:r w:rsidRPr="000D7A23">
              <w:rPr>
                <w:sz w:val="24"/>
                <w:szCs w:val="24"/>
              </w:rPr>
              <w:t xml:space="preserve">математики и экономики по </w:t>
            </w:r>
            <w:proofErr w:type="spellStart"/>
            <w:r w:rsidRPr="000D7A23">
              <w:rPr>
                <w:sz w:val="24"/>
                <w:szCs w:val="24"/>
              </w:rPr>
              <w:lastRenderedPageBreak/>
              <w:t>специаотности</w:t>
            </w:r>
            <w:proofErr w:type="spellEnd"/>
            <w:r w:rsidRPr="000D7A23">
              <w:rPr>
                <w:sz w:val="24"/>
                <w:szCs w:val="24"/>
              </w:rPr>
              <w:t xml:space="preserve"> "математика</w:t>
            </w:r>
          </w:p>
        </w:tc>
        <w:tc>
          <w:tcPr>
            <w:tcW w:w="3295" w:type="dxa"/>
          </w:tcPr>
          <w:p w:rsidR="001F3C52" w:rsidRPr="00D9232F" w:rsidRDefault="001F3C52" w:rsidP="00D9232F">
            <w:pPr>
              <w:pStyle w:val="TableParagraph"/>
              <w:tabs>
                <w:tab w:val="left" w:pos="4067"/>
              </w:tabs>
              <w:ind w:left="24" w:right="17"/>
              <w:jc w:val="center"/>
              <w:cnfStyle w:val="000000000000"/>
              <w:rPr>
                <w:color w:val="auto"/>
                <w:szCs w:val="24"/>
              </w:rPr>
            </w:pPr>
            <w:r w:rsidRPr="00D9232F">
              <w:rPr>
                <w:szCs w:val="24"/>
              </w:rPr>
              <w:lastRenderedPageBreak/>
              <w:t>(</w:t>
            </w:r>
            <w:r w:rsidRPr="00D9232F">
              <w:rPr>
                <w:color w:val="auto"/>
                <w:szCs w:val="24"/>
              </w:rPr>
              <w:t>ГАОУ ДПО ИРОСТ) 2019</w:t>
            </w:r>
          </w:p>
          <w:p w:rsidR="001F3C52" w:rsidRPr="000D7A23" w:rsidRDefault="001F3C52" w:rsidP="00D9232F">
            <w:pPr>
              <w:cnfStyle w:val="000000000000"/>
              <w:rPr>
                <w:sz w:val="24"/>
                <w:szCs w:val="24"/>
              </w:rPr>
            </w:pPr>
            <w:r w:rsidRPr="00D9232F">
              <w:rPr>
                <w:color w:val="auto"/>
                <w:szCs w:val="24"/>
              </w:rPr>
              <w:t xml:space="preserve">Проектирование содержания </w:t>
            </w:r>
            <w:r w:rsidRPr="00D9232F">
              <w:rPr>
                <w:color w:val="auto"/>
                <w:szCs w:val="24"/>
              </w:rPr>
              <w:lastRenderedPageBreak/>
              <w:t>образования в системе требований федерального государственного образовательного стандарта основного общего (учебный предмет «Физика»)</w:t>
            </w:r>
          </w:p>
        </w:tc>
        <w:tc>
          <w:tcPr>
            <w:tcW w:w="2019" w:type="dxa"/>
          </w:tcPr>
          <w:p w:rsidR="001F3C52" w:rsidRPr="000D7A23" w:rsidRDefault="001F3C52" w:rsidP="00E15348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F3C52" w:rsidRDefault="001F3C52" w:rsidP="008E5F4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F3C52" w:rsidTr="001F3C52">
        <w:trPr>
          <w:gridAfter w:val="1"/>
          <w:cnfStyle w:val="000000100000"/>
          <w:wAfter w:w="1606" w:type="dxa"/>
        </w:trPr>
        <w:tc>
          <w:tcPr>
            <w:cnfStyle w:val="001000000000"/>
            <w:tcW w:w="568" w:type="dxa"/>
          </w:tcPr>
          <w:p w:rsidR="001F3C52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Менщикова Ирина Евгеньевна </w:t>
            </w:r>
          </w:p>
        </w:tc>
        <w:tc>
          <w:tcPr>
            <w:tcW w:w="1701" w:type="dxa"/>
          </w:tcPr>
          <w:p w:rsidR="001F3C52" w:rsidRPr="000D70DD" w:rsidRDefault="001F3C52" w:rsidP="00E15348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726" w:type="dxa"/>
          </w:tcPr>
          <w:p w:rsidR="001F3C52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77" w:type="dxa"/>
          </w:tcPr>
          <w:p w:rsidR="001F3C52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 w:rsidRPr="000D7A23">
              <w:rPr>
                <w:sz w:val="24"/>
                <w:szCs w:val="24"/>
              </w:rPr>
              <w:t>Преподавание в начальных классах общеобразовательной школы, история</w:t>
            </w:r>
          </w:p>
        </w:tc>
        <w:tc>
          <w:tcPr>
            <w:tcW w:w="3295" w:type="dxa"/>
          </w:tcPr>
          <w:p w:rsidR="001F3C52" w:rsidRPr="00BA39AA" w:rsidRDefault="001F3C52">
            <w:pPr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A23">
              <w:rPr>
                <w:sz w:val="24"/>
                <w:szCs w:val="24"/>
              </w:rPr>
              <w:t>ИРОСТ " Создание информационно образовательной среды как условие реализации ФГОС НОО" 72 часа 2018 год</w:t>
            </w: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7A23">
              <w:rPr>
                <w:sz w:val="24"/>
                <w:szCs w:val="24"/>
              </w:rPr>
              <w:t xml:space="preserve">Первая </w:t>
            </w:r>
            <w:proofErr w:type="spellStart"/>
            <w:r w:rsidRPr="000D7A23">
              <w:rPr>
                <w:sz w:val="24"/>
                <w:szCs w:val="24"/>
              </w:rPr>
              <w:t>квалиф</w:t>
            </w:r>
            <w:proofErr w:type="gramStart"/>
            <w:r w:rsidRPr="000D7A23">
              <w:rPr>
                <w:sz w:val="24"/>
                <w:szCs w:val="24"/>
              </w:rPr>
              <w:t>и</w:t>
            </w:r>
            <w:proofErr w:type="spellEnd"/>
            <w:r w:rsidRPr="000D7A23">
              <w:rPr>
                <w:sz w:val="24"/>
                <w:szCs w:val="24"/>
              </w:rPr>
              <w:t>-</w:t>
            </w:r>
            <w:proofErr w:type="gramEnd"/>
            <w:r w:rsidRPr="000D7A23">
              <w:rPr>
                <w:sz w:val="24"/>
                <w:szCs w:val="24"/>
              </w:rPr>
              <w:t xml:space="preserve"> </w:t>
            </w:r>
            <w:proofErr w:type="spellStart"/>
            <w:r w:rsidRPr="000D7A23">
              <w:rPr>
                <w:w w:val="95"/>
                <w:sz w:val="24"/>
                <w:szCs w:val="24"/>
              </w:rPr>
              <w:t>кационная</w:t>
            </w:r>
            <w:proofErr w:type="spellEnd"/>
            <w:r w:rsidRPr="000D7A23">
              <w:rPr>
                <w:w w:val="95"/>
                <w:sz w:val="24"/>
                <w:szCs w:val="24"/>
              </w:rPr>
              <w:t xml:space="preserve"> </w:t>
            </w:r>
            <w:r w:rsidRPr="000D7A23">
              <w:rPr>
                <w:sz w:val="24"/>
                <w:szCs w:val="24"/>
              </w:rPr>
              <w:t>категория</w:t>
            </w:r>
          </w:p>
        </w:tc>
        <w:tc>
          <w:tcPr>
            <w:tcW w:w="1606" w:type="dxa"/>
          </w:tcPr>
          <w:p w:rsidR="001F3C52" w:rsidRDefault="001F3C52" w:rsidP="008E5F4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0/37</w:t>
            </w:r>
          </w:p>
        </w:tc>
      </w:tr>
      <w:tr w:rsidR="001F3C52" w:rsidTr="001F3C52">
        <w:trPr>
          <w:gridAfter w:val="1"/>
          <w:wAfter w:w="1606" w:type="dxa"/>
        </w:trPr>
        <w:tc>
          <w:tcPr>
            <w:cnfStyle w:val="001000000000"/>
            <w:tcW w:w="568" w:type="dxa"/>
          </w:tcPr>
          <w:p w:rsidR="001F3C52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sz w:val="24"/>
                <w:szCs w:val="24"/>
              </w:rPr>
              <w:t>Назарова Татьяна Александровна</w:t>
            </w:r>
          </w:p>
        </w:tc>
        <w:tc>
          <w:tcPr>
            <w:tcW w:w="1701" w:type="dxa"/>
          </w:tcPr>
          <w:p w:rsidR="001F3C52" w:rsidRPr="000D70DD" w:rsidRDefault="001F3C52" w:rsidP="00E15348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учитель химии</w:t>
            </w:r>
          </w:p>
        </w:tc>
        <w:tc>
          <w:tcPr>
            <w:tcW w:w="1726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77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3295" w:type="dxa"/>
          </w:tcPr>
          <w:p w:rsidR="001F3C52" w:rsidRPr="00BA39AA" w:rsidRDefault="001F3C52">
            <w:pPr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подготовке "Менеджмент в образовании", 2014 г.</w:t>
            </w: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>высшая к.к.</w:t>
            </w:r>
          </w:p>
        </w:tc>
        <w:tc>
          <w:tcPr>
            <w:tcW w:w="1606" w:type="dxa"/>
          </w:tcPr>
          <w:p w:rsidR="001F3C52" w:rsidRPr="00990126" w:rsidRDefault="001F3C52" w:rsidP="008E5F4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34/32</w:t>
            </w:r>
          </w:p>
        </w:tc>
      </w:tr>
      <w:tr w:rsidR="001F3C52" w:rsidTr="001F3C52">
        <w:trPr>
          <w:gridAfter w:val="1"/>
          <w:cnfStyle w:val="000000100000"/>
          <w:wAfter w:w="1606" w:type="dxa"/>
        </w:trPr>
        <w:tc>
          <w:tcPr>
            <w:cnfStyle w:val="001000000000"/>
            <w:tcW w:w="568" w:type="dxa"/>
          </w:tcPr>
          <w:p w:rsidR="001F3C52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sz w:val="24"/>
                <w:szCs w:val="24"/>
              </w:rPr>
              <w:t>Никитина Елена Михайловна</w:t>
            </w:r>
          </w:p>
        </w:tc>
        <w:tc>
          <w:tcPr>
            <w:tcW w:w="1701" w:type="dxa"/>
          </w:tcPr>
          <w:p w:rsidR="001F3C52" w:rsidRPr="000D70DD" w:rsidRDefault="001F3C52" w:rsidP="00922B05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726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география, географическое краеведение</w:t>
            </w:r>
          </w:p>
        </w:tc>
        <w:tc>
          <w:tcPr>
            <w:tcW w:w="1877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95" w:type="dxa"/>
          </w:tcPr>
          <w:p w:rsidR="001F3C52" w:rsidRPr="00BA39AA" w:rsidRDefault="001F3C52" w:rsidP="00A66441">
            <w:pPr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Курган, март 2014г., Государственное автономное образовательное учреждение дополнительного профессионального образования "Институт развития образования и социальных технологий", дополнительная профессиональная программа "Основные стратегии преподавания предметов школьного курса в условиях модернизации общего и среднего образования", 72 часа</w:t>
            </w:r>
          </w:p>
          <w:p w:rsidR="001F3C52" w:rsidRPr="00BA39AA" w:rsidRDefault="001F3C52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1F3C52" w:rsidRPr="00990126" w:rsidRDefault="001F3C52" w:rsidP="008E5F4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36/31</w:t>
            </w:r>
          </w:p>
        </w:tc>
      </w:tr>
      <w:tr w:rsidR="00405221" w:rsidTr="001F3C52">
        <w:trPr>
          <w:gridAfter w:val="1"/>
          <w:wAfter w:w="1606" w:type="dxa"/>
        </w:trPr>
        <w:tc>
          <w:tcPr>
            <w:cnfStyle w:val="001000000000"/>
            <w:tcW w:w="568" w:type="dxa"/>
          </w:tcPr>
          <w:p w:rsidR="001F3C52" w:rsidRDefault="001F3C52" w:rsidP="00D92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sz w:val="24"/>
                <w:szCs w:val="24"/>
              </w:rPr>
              <w:t>Тельминова Елена Евгеньевна</w:t>
            </w:r>
          </w:p>
        </w:tc>
        <w:tc>
          <w:tcPr>
            <w:tcW w:w="1701" w:type="dxa"/>
          </w:tcPr>
          <w:p w:rsidR="001F3C52" w:rsidRPr="000D70DD" w:rsidRDefault="001F3C52" w:rsidP="00FB6F0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ДНВ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1726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877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среднее, высшее</w:t>
            </w:r>
          </w:p>
        </w:tc>
        <w:tc>
          <w:tcPr>
            <w:tcW w:w="1667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 w:rsidRPr="00E42DB2">
              <w:rPr>
                <w:rFonts w:ascii="Times New Roman" w:hAnsi="Times New Roman" w:cs="Times New Roman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3295" w:type="dxa"/>
          </w:tcPr>
          <w:p w:rsidR="001F3C52" w:rsidRPr="00BA39AA" w:rsidRDefault="001F3C52" w:rsidP="001E6879">
            <w:pPr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Всероссийский государственный университет юстиций уральский институт дополнительного профессионального образования (филиал) (РПА Минюста России); 30.10.2017 г., программа курсовой подготовки педагогов начального общего образования "Системно-деятельностный подход в реализации ФГОС начального образования в рамках УМК </w:t>
            </w:r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"Русская классическая школа", 36 ч.</w:t>
            </w: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606" w:type="dxa"/>
          </w:tcPr>
          <w:p w:rsidR="001F3C52" w:rsidRPr="00990126" w:rsidRDefault="001F3C52" w:rsidP="008E5F4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</w:tr>
      <w:tr w:rsidR="001F3C52" w:rsidTr="001F3C52">
        <w:trPr>
          <w:gridAfter w:val="1"/>
          <w:cnfStyle w:val="000000100000"/>
          <w:wAfter w:w="1606" w:type="dxa"/>
        </w:trPr>
        <w:tc>
          <w:tcPr>
            <w:cnfStyle w:val="001000000000"/>
            <w:tcW w:w="568" w:type="dxa"/>
          </w:tcPr>
          <w:p w:rsidR="001F3C52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2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9232F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D9232F">
              <w:rPr>
                <w:rFonts w:ascii="Times New Roman" w:hAnsi="Times New Roman" w:cs="Times New Roman"/>
                <w:sz w:val="24"/>
                <w:szCs w:val="24"/>
              </w:rPr>
              <w:t>Вячеславновна</w:t>
            </w:r>
            <w:proofErr w:type="spellEnd"/>
          </w:p>
        </w:tc>
        <w:tc>
          <w:tcPr>
            <w:tcW w:w="1701" w:type="dxa"/>
          </w:tcPr>
          <w:p w:rsidR="001F3C52" w:rsidRPr="000D70DD" w:rsidRDefault="001F3C52" w:rsidP="00922B05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музыки и церковного пения </w:t>
            </w:r>
          </w:p>
        </w:tc>
        <w:tc>
          <w:tcPr>
            <w:tcW w:w="1726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 w:rsidRPr="000D7A23">
              <w:rPr>
                <w:sz w:val="24"/>
                <w:szCs w:val="24"/>
              </w:rPr>
              <w:t>вокальное искусство</w:t>
            </w:r>
          </w:p>
        </w:tc>
        <w:tc>
          <w:tcPr>
            <w:tcW w:w="1877" w:type="dxa"/>
          </w:tcPr>
          <w:p w:rsidR="001F3C52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667" w:type="dxa"/>
          </w:tcPr>
          <w:p w:rsidR="001F3C52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 w:rsidRPr="000D7A23">
              <w:rPr>
                <w:sz w:val="24"/>
                <w:szCs w:val="24"/>
              </w:rPr>
              <w:t>вокальное искусство</w:t>
            </w:r>
          </w:p>
        </w:tc>
        <w:tc>
          <w:tcPr>
            <w:tcW w:w="3295" w:type="dxa"/>
          </w:tcPr>
          <w:p w:rsidR="001F3C52" w:rsidRPr="00BA39AA" w:rsidRDefault="001F3C52" w:rsidP="00C919B7">
            <w:pPr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1F3C52" w:rsidRDefault="001F3C52" w:rsidP="00E15348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1F3C52" w:rsidRPr="00D9232F" w:rsidRDefault="001F3C52" w:rsidP="00D9232F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молодой специалист </w:t>
            </w:r>
          </w:p>
        </w:tc>
        <w:tc>
          <w:tcPr>
            <w:tcW w:w="1606" w:type="dxa"/>
          </w:tcPr>
          <w:p w:rsidR="001F3C52" w:rsidRDefault="001F3C52" w:rsidP="008E5F4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</w:tr>
      <w:tr w:rsidR="001F3C52" w:rsidTr="001F3C52">
        <w:trPr>
          <w:gridAfter w:val="1"/>
          <w:wAfter w:w="1606" w:type="dxa"/>
        </w:trPr>
        <w:tc>
          <w:tcPr>
            <w:cnfStyle w:val="001000000000"/>
            <w:tcW w:w="568" w:type="dxa"/>
          </w:tcPr>
          <w:p w:rsidR="001F3C52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3" w:type="dxa"/>
          </w:tcPr>
          <w:p w:rsidR="001F3C52" w:rsidRDefault="001F3C52" w:rsidP="00E1534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sz w:val="24"/>
                <w:szCs w:val="24"/>
              </w:rPr>
              <w:t>Ширяев Михаил Александрович</w:t>
            </w:r>
          </w:p>
          <w:p w:rsidR="001F3C52" w:rsidRPr="00D9232F" w:rsidRDefault="001F3C52" w:rsidP="00D9232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C52" w:rsidRPr="000D70DD" w:rsidRDefault="001F3C52" w:rsidP="00922B05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духовник</w:t>
            </w:r>
          </w:p>
        </w:tc>
        <w:tc>
          <w:tcPr>
            <w:tcW w:w="1726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педагогическое образование</w:t>
            </w:r>
          </w:p>
        </w:tc>
        <w:tc>
          <w:tcPr>
            <w:tcW w:w="3295" w:type="dxa"/>
          </w:tcPr>
          <w:p w:rsidR="001F3C52" w:rsidRPr="00BA39AA" w:rsidRDefault="001F3C52" w:rsidP="00C919B7">
            <w:pPr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ИРОСТ, удостоверение о повышении квалификации </w:t>
            </w:r>
            <w:proofErr w:type="gramStart"/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3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Курган, 2016 г., Современные технологии и средства обучения в преподавании физики в условиях ФГОС ООО", 72 ч.; ГАОУ ДПО ИРОСТ курсы "Проектирование основной образовательной программы основного общего образования при переходе на ФГОС", 2016 г.</w:t>
            </w: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 xml:space="preserve">соответствие занимаемой должности  </w:t>
            </w:r>
          </w:p>
        </w:tc>
        <w:tc>
          <w:tcPr>
            <w:tcW w:w="1606" w:type="dxa"/>
          </w:tcPr>
          <w:p w:rsidR="001F3C52" w:rsidRPr="00990126" w:rsidRDefault="001F3C52" w:rsidP="008E5F4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30/7</w:t>
            </w:r>
          </w:p>
        </w:tc>
      </w:tr>
      <w:tr w:rsidR="001F3C52" w:rsidTr="001F3C52">
        <w:trPr>
          <w:gridAfter w:val="1"/>
          <w:cnfStyle w:val="000000100000"/>
          <w:wAfter w:w="1606" w:type="dxa"/>
        </w:trPr>
        <w:tc>
          <w:tcPr>
            <w:cnfStyle w:val="001000000000"/>
            <w:tcW w:w="568" w:type="dxa"/>
          </w:tcPr>
          <w:p w:rsidR="001F3C52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sz w:val="24"/>
                <w:szCs w:val="24"/>
              </w:rPr>
              <w:t>Шумкова Вера Викторовна</w:t>
            </w:r>
          </w:p>
        </w:tc>
        <w:tc>
          <w:tcPr>
            <w:tcW w:w="1701" w:type="dxa"/>
          </w:tcPr>
          <w:p w:rsidR="001F3C52" w:rsidRPr="000D70DD" w:rsidRDefault="001F3C52" w:rsidP="00E15348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726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77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Pr="00990126" w:rsidRDefault="001F3C5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3A09">
              <w:rPr>
                <w:rFonts w:ascii="Times New Roman" w:hAnsi="Times New Roman" w:cs="Times New Roman"/>
              </w:rPr>
              <w:t>ародное художественное творчество</w:t>
            </w:r>
          </w:p>
        </w:tc>
        <w:tc>
          <w:tcPr>
            <w:tcW w:w="3295" w:type="dxa"/>
          </w:tcPr>
          <w:p w:rsidR="001F3C52" w:rsidRPr="00BA39AA" w:rsidRDefault="001F3C52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1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>высшая к.к.</w:t>
            </w:r>
          </w:p>
        </w:tc>
        <w:tc>
          <w:tcPr>
            <w:tcW w:w="1606" w:type="dxa"/>
          </w:tcPr>
          <w:p w:rsidR="001F3C52" w:rsidRPr="00990126" w:rsidRDefault="001F3C52" w:rsidP="008E5F47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31/26</w:t>
            </w:r>
          </w:p>
        </w:tc>
      </w:tr>
      <w:tr w:rsidR="001F3C52" w:rsidTr="001F3C52">
        <w:trPr>
          <w:gridAfter w:val="1"/>
          <w:wAfter w:w="1606" w:type="dxa"/>
        </w:trPr>
        <w:tc>
          <w:tcPr>
            <w:cnfStyle w:val="001000000000"/>
            <w:tcW w:w="568" w:type="dxa"/>
          </w:tcPr>
          <w:p w:rsidR="001F3C52" w:rsidRDefault="001F3C52" w:rsidP="007E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73" w:type="dxa"/>
          </w:tcPr>
          <w:p w:rsidR="001F3C52" w:rsidRPr="000D70DD" w:rsidRDefault="001F3C52" w:rsidP="00E1534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35">
              <w:rPr>
                <w:rFonts w:ascii="Times New Roman" w:hAnsi="Times New Roman" w:cs="Times New Roman"/>
                <w:sz w:val="24"/>
                <w:szCs w:val="24"/>
              </w:rPr>
              <w:t>Ярушников Владимир Александрович</w:t>
            </w:r>
          </w:p>
        </w:tc>
        <w:tc>
          <w:tcPr>
            <w:tcW w:w="1701" w:type="dxa"/>
          </w:tcPr>
          <w:p w:rsidR="001F3C52" w:rsidRPr="000D70DD" w:rsidRDefault="001F3C52" w:rsidP="00E15348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26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77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67" w:type="dxa"/>
          </w:tcPr>
          <w:p w:rsidR="001F3C52" w:rsidRPr="00990126" w:rsidRDefault="001F3C5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663A09">
              <w:rPr>
                <w:rFonts w:ascii="Times New Roman" w:hAnsi="Times New Roman" w:cs="Times New Roman"/>
              </w:rPr>
              <w:t>риспруденция</w:t>
            </w:r>
          </w:p>
        </w:tc>
        <w:tc>
          <w:tcPr>
            <w:tcW w:w="3295" w:type="dxa"/>
          </w:tcPr>
          <w:p w:rsidR="001F3C52" w:rsidRPr="00BA39AA" w:rsidRDefault="001F3C52">
            <w:pPr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1F3C52" w:rsidRPr="00BA39AA" w:rsidRDefault="001F3C52" w:rsidP="00E15348">
            <w:pPr>
              <w:cnfStyle w:val="0000000000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39AA">
              <w:rPr>
                <w:rFonts w:ascii="Times New Roman" w:hAnsi="Times New Roman" w:cs="Times New Roman"/>
                <w:color w:val="000000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1F3C52" w:rsidRPr="00990126" w:rsidRDefault="001F3C52" w:rsidP="002F385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19/3</w:t>
            </w:r>
          </w:p>
        </w:tc>
      </w:tr>
    </w:tbl>
    <w:p w:rsidR="00E10F7B" w:rsidRDefault="00E10F7B"/>
    <w:sectPr w:rsidR="00E10F7B" w:rsidSect="00990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126"/>
    <w:rsid w:val="00006342"/>
    <w:rsid w:val="000F5FF0"/>
    <w:rsid w:val="00104923"/>
    <w:rsid w:val="0012223E"/>
    <w:rsid w:val="001834E6"/>
    <w:rsid w:val="00185277"/>
    <w:rsid w:val="001C3F73"/>
    <w:rsid w:val="001E6879"/>
    <w:rsid w:val="001F3C52"/>
    <w:rsid w:val="001F732A"/>
    <w:rsid w:val="002156D9"/>
    <w:rsid w:val="0023046F"/>
    <w:rsid w:val="00230A60"/>
    <w:rsid w:val="00240A15"/>
    <w:rsid w:val="002F3850"/>
    <w:rsid w:val="002F5B08"/>
    <w:rsid w:val="00314498"/>
    <w:rsid w:val="00337B12"/>
    <w:rsid w:val="003E4442"/>
    <w:rsid w:val="003F6B61"/>
    <w:rsid w:val="00405221"/>
    <w:rsid w:val="004450A9"/>
    <w:rsid w:val="00521D31"/>
    <w:rsid w:val="005821B7"/>
    <w:rsid w:val="005D2B1D"/>
    <w:rsid w:val="005E1B59"/>
    <w:rsid w:val="00663A09"/>
    <w:rsid w:val="00740BD4"/>
    <w:rsid w:val="00795F80"/>
    <w:rsid w:val="007A6655"/>
    <w:rsid w:val="007B1FC9"/>
    <w:rsid w:val="007E2C28"/>
    <w:rsid w:val="007F5BC0"/>
    <w:rsid w:val="00813661"/>
    <w:rsid w:val="00875993"/>
    <w:rsid w:val="008E5F47"/>
    <w:rsid w:val="00922B05"/>
    <w:rsid w:val="00946A6D"/>
    <w:rsid w:val="00956BCC"/>
    <w:rsid w:val="00990126"/>
    <w:rsid w:val="009C48A9"/>
    <w:rsid w:val="00A06194"/>
    <w:rsid w:val="00A52C22"/>
    <w:rsid w:val="00A66441"/>
    <w:rsid w:val="00AA3C2E"/>
    <w:rsid w:val="00AC052E"/>
    <w:rsid w:val="00AD6F02"/>
    <w:rsid w:val="00AF3264"/>
    <w:rsid w:val="00B74404"/>
    <w:rsid w:val="00BA39AA"/>
    <w:rsid w:val="00BA47FC"/>
    <w:rsid w:val="00C919B7"/>
    <w:rsid w:val="00CE629C"/>
    <w:rsid w:val="00D9232F"/>
    <w:rsid w:val="00E10F7B"/>
    <w:rsid w:val="00E42DB2"/>
    <w:rsid w:val="00EC5261"/>
    <w:rsid w:val="00EC67EB"/>
    <w:rsid w:val="00F700A8"/>
    <w:rsid w:val="00F816F7"/>
    <w:rsid w:val="00F8555E"/>
    <w:rsid w:val="00FB6F0E"/>
    <w:rsid w:val="00FD61A7"/>
    <w:rsid w:val="00FF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304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TableParagraph">
    <w:name w:val="Table Paragraph"/>
    <w:basedOn w:val="a"/>
    <w:uiPriority w:val="1"/>
    <w:qFormat/>
    <w:rsid w:val="003E4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2019-02-12T09:24:00Z</dcterms:created>
  <dcterms:modified xsi:type="dcterms:W3CDTF">2019-02-12T09:24:00Z</dcterms:modified>
</cp:coreProperties>
</file>