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FA" w:rsidRDefault="0083553A" w:rsidP="0083553A">
      <w:pPr>
        <w:ind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55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78115" cy="10699750"/>
            <wp:effectExtent l="6033" t="0" r="317" b="318"/>
            <wp:docPr id="1" name="Рисунок 1" descr="E:\10-11\титульные 10-11\биолог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0-11\титульные 10-11\биолог 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632" w:rsidRPr="00853CF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37CA9" w:rsidRPr="00853CF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MON_1738495251"/>
      <w:bookmarkEnd w:id="1"/>
    </w:p>
    <w:p w:rsidR="00603211" w:rsidRPr="00853CFA" w:rsidRDefault="00837CA9" w:rsidP="00853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FA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  <w:r w:rsidRPr="00853CFA">
        <w:rPr>
          <w:rFonts w:ascii="Times New Roman" w:hAnsi="Times New Roman" w:cs="Times New Roman"/>
          <w:b/>
          <w:sz w:val="24"/>
          <w:szCs w:val="24"/>
        </w:rPr>
        <w:tab/>
      </w:r>
      <w:r w:rsidR="002F35CA" w:rsidRPr="00853CF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37CA9" w:rsidRPr="00853CFA" w:rsidRDefault="00837CA9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53CFA">
        <w:rPr>
          <w:rFonts w:ascii="Times New Roman" w:hAnsi="Times New Roman" w:cs="Times New Roman"/>
          <w:sz w:val="24"/>
          <w:szCs w:val="24"/>
        </w:rPr>
        <w:t>Программа составлена с учетом актуальных задач обучения, воспитания и развития учащихся. Она учитывает условия, необходимые для развития личностных и познавательных качеств обучающихся.</w:t>
      </w:r>
    </w:p>
    <w:p w:rsidR="00837CA9" w:rsidRPr="00853CFA" w:rsidRDefault="00837CA9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             Программа включает обязательную часть учебного курса, изложенную в «Примерной основной образовательной программе по биологии на уровне среднего общего</w:t>
      </w:r>
      <w:r w:rsidR="00495981" w:rsidRPr="00853CFA">
        <w:rPr>
          <w:rFonts w:ascii="Times New Roman" w:hAnsi="Times New Roman" w:cs="Times New Roman"/>
          <w:sz w:val="24"/>
          <w:szCs w:val="24"/>
        </w:rPr>
        <w:t xml:space="preserve"> образования» и рассчитана на 68</w:t>
      </w:r>
      <w:r w:rsidRPr="00853CFA">
        <w:rPr>
          <w:rFonts w:ascii="Times New Roman" w:hAnsi="Times New Roman" w:cs="Times New Roman"/>
          <w:sz w:val="24"/>
          <w:szCs w:val="24"/>
        </w:rPr>
        <w:t xml:space="preserve"> часов. В ней содержится примерный перечень лабораторных и практических работ, не все из которых обязательны к выполнению, выбор за учителем.</w:t>
      </w:r>
    </w:p>
    <w:p w:rsidR="00837CA9" w:rsidRPr="00853CFA" w:rsidRDefault="00837CA9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               Освоение программы по биологии обеспечивает овладение основами  </w:t>
      </w:r>
      <w:proofErr w:type="spellStart"/>
      <w:r w:rsidRPr="00853CF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53CFA">
        <w:rPr>
          <w:rFonts w:ascii="Times New Roman" w:hAnsi="Times New Roman" w:cs="Times New Roman"/>
          <w:sz w:val="24"/>
          <w:szCs w:val="24"/>
        </w:rPr>
        <w:t xml:space="preserve"> –</w:t>
      </w:r>
      <w:r w:rsidR="00BD1632" w:rsidRPr="00853CFA">
        <w:rPr>
          <w:rFonts w:ascii="Times New Roman" w:hAnsi="Times New Roman" w:cs="Times New Roman"/>
          <w:sz w:val="24"/>
          <w:szCs w:val="24"/>
        </w:rPr>
        <w:t xml:space="preserve"> исследовательс</w:t>
      </w:r>
      <w:r w:rsidRPr="00853CFA">
        <w:rPr>
          <w:rFonts w:ascii="Times New Roman" w:hAnsi="Times New Roman" w:cs="Times New Roman"/>
          <w:sz w:val="24"/>
          <w:szCs w:val="24"/>
        </w:rPr>
        <w:t>кой деятельности, научными методами решения различных теоретических и практических задач.</w:t>
      </w:r>
    </w:p>
    <w:p w:rsidR="00BD1632" w:rsidRPr="00853CFA" w:rsidRDefault="00BD1632">
      <w:pPr>
        <w:rPr>
          <w:rFonts w:ascii="Times New Roman" w:hAnsi="Times New Roman" w:cs="Times New Roman"/>
          <w:b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53CFA">
        <w:rPr>
          <w:rFonts w:ascii="Times New Roman" w:hAnsi="Times New Roman" w:cs="Times New Roman"/>
          <w:b/>
          <w:sz w:val="24"/>
          <w:szCs w:val="24"/>
        </w:rPr>
        <w:t>ОБЩАЯ  ХАРАКТЕРИСТИКА  УЧЕБНОГО  ПРЕДМЕТА</w:t>
      </w:r>
    </w:p>
    <w:p w:rsidR="00BD1632" w:rsidRPr="00853CFA" w:rsidRDefault="00BD1632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В системе естественно – научного образования  биология как учебный предмет занимает важное место  в формировании: научной картины мира, функциональной грамотности, необходимой для повседневной жизни; навыков здорового и безопасного для человека и окружающей среды образования; собственной позиции по отношению к биологической информации, получаемой из разных источников. </w:t>
      </w:r>
      <w:proofErr w:type="spellStart"/>
      <w:r w:rsidRPr="00853CFA">
        <w:rPr>
          <w:rFonts w:ascii="Times New Roman" w:hAnsi="Times New Roman" w:cs="Times New Roman"/>
          <w:sz w:val="24"/>
          <w:szCs w:val="24"/>
        </w:rPr>
        <w:t>Иучение</w:t>
      </w:r>
      <w:proofErr w:type="spellEnd"/>
      <w:r w:rsidRPr="00853CFA">
        <w:rPr>
          <w:rFonts w:ascii="Times New Roman" w:hAnsi="Times New Roman" w:cs="Times New Roman"/>
          <w:sz w:val="24"/>
          <w:szCs w:val="24"/>
        </w:rPr>
        <w:t xml:space="preserve"> биологии создает условия для формирования у обучающихся  интеллектуальных, гражданских, коммуникационных и информационных компетенций.</w:t>
      </w:r>
    </w:p>
    <w:p w:rsidR="00BD1632" w:rsidRPr="00853CFA" w:rsidRDefault="00BD1632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Изучение курса «Биология» в старшей школе направлено на решение и выработку понимания общественной потребности в развитии биологии, а также формирования </w:t>
      </w:r>
      <w:r w:rsidR="00FA1EE9" w:rsidRPr="00853CFA">
        <w:rPr>
          <w:rFonts w:ascii="Times New Roman" w:hAnsi="Times New Roman" w:cs="Times New Roman"/>
          <w:sz w:val="24"/>
          <w:szCs w:val="24"/>
        </w:rPr>
        <w:t>отношения к биологии как возможной области будущей практической деятельности.</w:t>
      </w:r>
    </w:p>
    <w:p w:rsidR="00FA1EE9" w:rsidRPr="00853CFA" w:rsidRDefault="00FA1EE9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Помимо </w:t>
      </w:r>
      <w:proofErr w:type="gramStart"/>
      <w:r w:rsidRPr="00853CFA">
        <w:rPr>
          <w:rFonts w:ascii="Times New Roman" w:hAnsi="Times New Roman" w:cs="Times New Roman"/>
          <w:sz w:val="24"/>
          <w:szCs w:val="24"/>
        </w:rPr>
        <w:t>этого ,</w:t>
      </w:r>
      <w:proofErr w:type="gramEnd"/>
      <w:r w:rsidRPr="00853CFA">
        <w:rPr>
          <w:rFonts w:ascii="Times New Roman" w:hAnsi="Times New Roman" w:cs="Times New Roman"/>
          <w:sz w:val="24"/>
          <w:szCs w:val="24"/>
        </w:rPr>
        <w:t xml:space="preserve"> биологическое образование на старшей ступени признано обеспечить: </w:t>
      </w:r>
    </w:p>
    <w:p w:rsidR="00FA1EE9" w:rsidRPr="00853CFA" w:rsidRDefault="00FA1EE9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*ориентацию в системе этнических норм, ценностей относительно методов  и достижений современной биологической науки;</w:t>
      </w:r>
    </w:p>
    <w:p w:rsidR="00FA1EE9" w:rsidRPr="00853CFA" w:rsidRDefault="00FA1EE9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* развитие познавательных качеств личности к изучению общих биологических закономерностей;</w:t>
      </w:r>
    </w:p>
    <w:p w:rsidR="00FA1EE9" w:rsidRPr="00853CFA" w:rsidRDefault="00FA1EE9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* овладение учебно-познавательными </w:t>
      </w:r>
      <w:proofErr w:type="gramStart"/>
      <w:r w:rsidRPr="00853CFA">
        <w:rPr>
          <w:rFonts w:ascii="Times New Roman" w:hAnsi="Times New Roman" w:cs="Times New Roman"/>
          <w:sz w:val="24"/>
          <w:szCs w:val="24"/>
        </w:rPr>
        <w:t>компетентностями  для</w:t>
      </w:r>
      <w:proofErr w:type="gramEnd"/>
      <w:r w:rsidRPr="00853CFA">
        <w:rPr>
          <w:rFonts w:ascii="Times New Roman" w:hAnsi="Times New Roman" w:cs="Times New Roman"/>
          <w:sz w:val="24"/>
          <w:szCs w:val="24"/>
        </w:rPr>
        <w:t xml:space="preserve"> формирования  нравственной культурой , а также методологией биологических экспериментов, биологических, исследований;</w:t>
      </w:r>
    </w:p>
    <w:p w:rsidR="00FA1EE9" w:rsidRPr="00853CFA" w:rsidRDefault="00FA1EE9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*формирование экологического сознания, ценностного отношения  к  окружающему миру</w:t>
      </w:r>
      <w:r w:rsidR="00FE19BE" w:rsidRPr="00853CFA">
        <w:rPr>
          <w:rFonts w:ascii="Times New Roman" w:hAnsi="Times New Roman" w:cs="Times New Roman"/>
          <w:sz w:val="24"/>
          <w:szCs w:val="24"/>
        </w:rPr>
        <w:t>.</w:t>
      </w:r>
    </w:p>
    <w:p w:rsidR="00FE19BE" w:rsidRPr="00853CFA" w:rsidRDefault="00FE19BE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lastRenderedPageBreak/>
        <w:t>Содержание курса в старшей школе  более полно раскрывает общие биологические закономерности, проявляющиеся на разных уровнях  развития живой природы.</w:t>
      </w:r>
    </w:p>
    <w:p w:rsidR="00FE19BE" w:rsidRPr="00853CFA" w:rsidRDefault="00FE19BE">
      <w:pPr>
        <w:rPr>
          <w:rFonts w:ascii="Times New Roman" w:hAnsi="Times New Roman" w:cs="Times New Roman"/>
          <w:b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53CFA">
        <w:rPr>
          <w:rFonts w:ascii="Times New Roman" w:hAnsi="Times New Roman" w:cs="Times New Roman"/>
          <w:sz w:val="24"/>
          <w:szCs w:val="24"/>
        </w:rPr>
        <w:tab/>
      </w:r>
      <w:r w:rsidRPr="00853CFA">
        <w:rPr>
          <w:rFonts w:ascii="Times New Roman" w:hAnsi="Times New Roman" w:cs="Times New Roman"/>
          <w:sz w:val="24"/>
          <w:szCs w:val="24"/>
        </w:rPr>
        <w:tab/>
      </w:r>
      <w:r w:rsidRPr="00853CF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53CF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БИОЛОГИИ</w:t>
      </w:r>
    </w:p>
    <w:p w:rsidR="00FE19BE" w:rsidRPr="00853CFA" w:rsidRDefault="00AD0F8C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образовательного учреждения общего образования должна быть направлена  на достижения </w:t>
      </w:r>
      <w:r w:rsidRPr="00853CFA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:rsidR="00AD0F8C" w:rsidRPr="00853CFA" w:rsidRDefault="00AD0F8C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1) реализации этических установок по отношению к биологическим открытиям, исследованиям и их результатам;</w:t>
      </w:r>
    </w:p>
    <w:p w:rsidR="00AD0F8C" w:rsidRPr="00853CFA" w:rsidRDefault="00AD0F8C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2) 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AD0F8C" w:rsidRPr="00853CFA" w:rsidRDefault="00AD0F8C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53CF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53CFA">
        <w:rPr>
          <w:rFonts w:ascii="Times New Roman" w:hAnsi="Times New Roman" w:cs="Times New Roman"/>
          <w:sz w:val="24"/>
          <w:szCs w:val="24"/>
        </w:rPr>
        <w:t xml:space="preserve"> познавательных </w:t>
      </w:r>
      <w:proofErr w:type="gramStart"/>
      <w:r w:rsidRPr="00853CFA">
        <w:rPr>
          <w:rFonts w:ascii="Times New Roman" w:hAnsi="Times New Roman" w:cs="Times New Roman"/>
          <w:sz w:val="24"/>
          <w:szCs w:val="24"/>
        </w:rPr>
        <w:t>мотивов ,</w:t>
      </w:r>
      <w:proofErr w:type="gramEnd"/>
      <w:r w:rsidRPr="00853CFA">
        <w:rPr>
          <w:rFonts w:ascii="Times New Roman" w:hAnsi="Times New Roman" w:cs="Times New Roman"/>
          <w:sz w:val="24"/>
          <w:szCs w:val="24"/>
        </w:rPr>
        <w:t xml:space="preserve"> направленных на получение нового знания в области биологии в связи с будущей профессиональной деятельности или бытовыми проблемами, связанными с сохранением собственного здоровья и экологической безопасностью.</w:t>
      </w:r>
    </w:p>
    <w:p w:rsidR="00AD0F8C" w:rsidRPr="00853CFA" w:rsidRDefault="007509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3CF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53CFA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853CFA">
        <w:rPr>
          <w:rFonts w:ascii="Times New Roman" w:hAnsi="Times New Roman" w:cs="Times New Roman"/>
          <w:sz w:val="24"/>
          <w:szCs w:val="24"/>
        </w:rPr>
        <w:t xml:space="preserve"> освоения  выпускниками  старшей школы базового курса биологии являются:</w:t>
      </w:r>
    </w:p>
    <w:p w:rsidR="007509B2" w:rsidRPr="00853CFA" w:rsidRDefault="007509B2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умение видеть проблему, ставить вопросы, выдвигать гипотезы, классифицировать, наблюдать, давать определение понятиям, классифицировать, делать выводы и заключения, объяснять, доказывать, защищать свои идеи;</w:t>
      </w:r>
    </w:p>
    <w:p w:rsidR="007509B2" w:rsidRPr="00853CFA" w:rsidRDefault="007509B2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2) умение работать с разными источниками информации, находить биологическую информацию, преобразовывать информацию из одной формы в другую;</w:t>
      </w:r>
    </w:p>
    <w:p w:rsidR="007509B2" w:rsidRPr="00853CFA" w:rsidRDefault="007509B2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3) способность выбирать целевые и смысловые установки в своих высказываниях;</w:t>
      </w:r>
    </w:p>
    <w:p w:rsidR="007509B2" w:rsidRPr="00853CFA" w:rsidRDefault="007509B2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4) объяснять роль биологии в формировании научного мировоззрения; вклада биологических теорий в формировании </w:t>
      </w:r>
      <w:r w:rsidR="00C719EE" w:rsidRPr="00853CFA">
        <w:rPr>
          <w:rFonts w:ascii="Times New Roman" w:hAnsi="Times New Roman" w:cs="Times New Roman"/>
          <w:sz w:val="24"/>
          <w:szCs w:val="24"/>
        </w:rPr>
        <w:t>современной естественно-научной картины мира;</w:t>
      </w:r>
    </w:p>
    <w:p w:rsidR="00C719EE" w:rsidRPr="00853CFA" w:rsidRDefault="00C719EE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5) умение пользоваться биологической терминологией и символикой;</w:t>
      </w:r>
    </w:p>
    <w:p w:rsidR="00C719EE" w:rsidRPr="00853CFA" w:rsidRDefault="00C719EE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6) решение элементарных задач, составление элементарных схем скрещивания и схем переноса энергии4</w:t>
      </w:r>
    </w:p>
    <w:p w:rsidR="00C719EE" w:rsidRPr="00853CFA" w:rsidRDefault="00C719EE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7) описание особей вида по морфологическим  критериям;</w:t>
      </w:r>
    </w:p>
    <w:p w:rsidR="00C719EE" w:rsidRPr="00853CFA" w:rsidRDefault="00C719EE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8) сравнивание биологических объектов и формирование выводов на основе сравнения</w:t>
      </w:r>
    </w:p>
    <w:p w:rsidR="00C719EE" w:rsidRPr="00853CFA" w:rsidRDefault="00C719EE">
      <w:pPr>
        <w:rPr>
          <w:rFonts w:ascii="Times New Roman" w:hAnsi="Times New Roman" w:cs="Times New Roman"/>
          <w:b/>
          <w:sz w:val="24"/>
          <w:szCs w:val="24"/>
        </w:rPr>
      </w:pPr>
      <w:r w:rsidRPr="00853CFA">
        <w:rPr>
          <w:rFonts w:ascii="Times New Roman" w:hAnsi="Times New Roman" w:cs="Times New Roman"/>
          <w:b/>
          <w:sz w:val="24"/>
          <w:szCs w:val="24"/>
        </w:rPr>
        <w:lastRenderedPageBreak/>
        <w:t>В ценностно – ориентационной сфере:</w:t>
      </w:r>
    </w:p>
    <w:p w:rsidR="00C719EE" w:rsidRPr="00853CFA" w:rsidRDefault="00C719EE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1) анализ и оценки различных гипотез сущности жизни, происхождения человека и возникновении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C719EE" w:rsidRPr="00853CFA" w:rsidRDefault="00C719EE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2) оценка этических аспектов некоторых исследований в области биотехнологии</w:t>
      </w:r>
      <w:r w:rsidR="005514EC" w:rsidRPr="00853CFA">
        <w:rPr>
          <w:rFonts w:ascii="Times New Roman" w:hAnsi="Times New Roman" w:cs="Times New Roman"/>
          <w:sz w:val="24"/>
          <w:szCs w:val="24"/>
        </w:rPr>
        <w:t>;</w:t>
      </w:r>
    </w:p>
    <w:p w:rsidR="00495981" w:rsidRPr="00853CFA" w:rsidRDefault="00495981">
      <w:pPr>
        <w:rPr>
          <w:rFonts w:ascii="Times New Roman" w:hAnsi="Times New Roman" w:cs="Times New Roman"/>
          <w:b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53CFA">
        <w:rPr>
          <w:rFonts w:ascii="Times New Roman" w:hAnsi="Times New Roman" w:cs="Times New Roman"/>
          <w:b/>
          <w:sz w:val="24"/>
          <w:szCs w:val="24"/>
        </w:rPr>
        <w:t>СОДЕРЖАНИЕ КУРСА «Биология»</w:t>
      </w:r>
    </w:p>
    <w:p w:rsidR="002B70A4" w:rsidRPr="00853CFA" w:rsidRDefault="002B70A4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Биология 10, серия </w:t>
      </w:r>
      <w:proofErr w:type="gramStart"/>
      <w:r w:rsidRPr="00853CFA">
        <w:rPr>
          <w:rFonts w:ascii="Times New Roman" w:hAnsi="Times New Roman" w:cs="Times New Roman"/>
          <w:sz w:val="24"/>
          <w:szCs w:val="24"/>
        </w:rPr>
        <w:t>« Линия</w:t>
      </w:r>
      <w:proofErr w:type="gramEnd"/>
      <w:r w:rsidRPr="00853CFA">
        <w:rPr>
          <w:rFonts w:ascii="Times New Roman" w:hAnsi="Times New Roman" w:cs="Times New Roman"/>
          <w:sz w:val="24"/>
          <w:szCs w:val="24"/>
        </w:rPr>
        <w:t xml:space="preserve"> жизни, основан в 2005 году: учеб. Для общеобразовательных организаций: базовый уровень/ </w:t>
      </w:r>
      <w:proofErr w:type="gramStart"/>
      <w:r w:rsidRPr="00853CFA">
        <w:rPr>
          <w:rFonts w:ascii="Times New Roman" w:hAnsi="Times New Roman" w:cs="Times New Roman"/>
          <w:sz w:val="24"/>
          <w:szCs w:val="24"/>
        </w:rPr>
        <w:t>( В.В.</w:t>
      </w:r>
      <w:proofErr w:type="gramEnd"/>
      <w:r w:rsidRPr="00853CFA">
        <w:rPr>
          <w:rFonts w:ascii="Times New Roman" w:hAnsi="Times New Roman" w:cs="Times New Roman"/>
          <w:sz w:val="24"/>
          <w:szCs w:val="24"/>
        </w:rPr>
        <w:t xml:space="preserve"> Пасечник и др.) под редакцией В.В. Пасечника- М.; Просвещение, 2020.</w:t>
      </w:r>
    </w:p>
    <w:p w:rsidR="005514EC" w:rsidRPr="00853CFA" w:rsidRDefault="005514EC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b/>
          <w:sz w:val="24"/>
          <w:szCs w:val="24"/>
        </w:rPr>
        <w:t xml:space="preserve">                              Биология   как   комплекс   наук   о  живой  природе</w:t>
      </w:r>
    </w:p>
    <w:p w:rsidR="005514EC" w:rsidRPr="00853CFA" w:rsidRDefault="005514EC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Биология как комплексная наука, методы научного познания, используемые в биологии. Современные направления в биологии. Роль биологии в современной научной картины мира, практическое значение в изучении науки.</w:t>
      </w:r>
    </w:p>
    <w:p w:rsidR="005514EC" w:rsidRPr="00853CFA" w:rsidRDefault="005514EC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Биологические системы как предмет изучения биологии.</w:t>
      </w:r>
    </w:p>
    <w:p w:rsidR="005514EC" w:rsidRPr="00853CFA" w:rsidRDefault="005514EC">
      <w:pPr>
        <w:rPr>
          <w:rFonts w:ascii="Times New Roman" w:hAnsi="Times New Roman" w:cs="Times New Roman"/>
          <w:b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53CFA">
        <w:rPr>
          <w:rFonts w:ascii="Times New Roman" w:hAnsi="Times New Roman" w:cs="Times New Roman"/>
          <w:b/>
          <w:sz w:val="24"/>
          <w:szCs w:val="24"/>
        </w:rPr>
        <w:t xml:space="preserve"> Структурные и функциональные основы жизни</w:t>
      </w:r>
    </w:p>
    <w:p w:rsidR="005514EC" w:rsidRPr="00853CFA" w:rsidRDefault="005514EC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</w:t>
      </w:r>
      <w:proofErr w:type="gramStart"/>
      <w:r w:rsidRPr="00853CFA">
        <w:rPr>
          <w:rFonts w:ascii="Times New Roman" w:hAnsi="Times New Roman" w:cs="Times New Roman"/>
          <w:sz w:val="24"/>
          <w:szCs w:val="24"/>
        </w:rPr>
        <w:t>( углеводы</w:t>
      </w:r>
      <w:proofErr w:type="gramEnd"/>
      <w:r w:rsidRPr="00853CFA">
        <w:rPr>
          <w:rFonts w:ascii="Times New Roman" w:hAnsi="Times New Roman" w:cs="Times New Roman"/>
          <w:sz w:val="24"/>
          <w:szCs w:val="24"/>
        </w:rPr>
        <w:t xml:space="preserve">, белки, нуклеиновые кислоты ) и их значение. Биополимеры. Другие органические вещества клетки. </w:t>
      </w:r>
      <w:proofErr w:type="spellStart"/>
      <w:r w:rsidRPr="00853CFA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853CFA">
        <w:rPr>
          <w:rFonts w:ascii="Times New Roman" w:hAnsi="Times New Roman" w:cs="Times New Roman"/>
          <w:sz w:val="24"/>
          <w:szCs w:val="24"/>
        </w:rPr>
        <w:t xml:space="preserve"> в биологии.</w:t>
      </w:r>
    </w:p>
    <w:p w:rsidR="005514EC" w:rsidRPr="00853CFA" w:rsidRDefault="005514EC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Цитология. Методы цитологии. Роль клеточной теории в становлении  естественно – научной картины мира. Клетки </w:t>
      </w:r>
      <w:proofErr w:type="spellStart"/>
      <w:r w:rsidRPr="00853CFA">
        <w:rPr>
          <w:rFonts w:ascii="Times New Roman" w:hAnsi="Times New Roman" w:cs="Times New Roman"/>
          <w:sz w:val="24"/>
          <w:szCs w:val="24"/>
        </w:rPr>
        <w:t>прокариолт</w:t>
      </w:r>
      <w:proofErr w:type="spellEnd"/>
      <w:r w:rsidRPr="00853CFA">
        <w:rPr>
          <w:rFonts w:ascii="Times New Roman" w:hAnsi="Times New Roman" w:cs="Times New Roman"/>
          <w:sz w:val="24"/>
          <w:szCs w:val="24"/>
        </w:rPr>
        <w:t xml:space="preserve"> и эукариот</w:t>
      </w:r>
      <w:r w:rsidR="004C4EC4" w:rsidRPr="00853CFA">
        <w:rPr>
          <w:rFonts w:ascii="Times New Roman" w:hAnsi="Times New Roman" w:cs="Times New Roman"/>
          <w:sz w:val="24"/>
          <w:szCs w:val="24"/>
        </w:rPr>
        <w:t>. Основные части и органоиды клетки, их функции.</w:t>
      </w:r>
    </w:p>
    <w:p w:rsidR="004C4EC4" w:rsidRPr="00853CFA" w:rsidRDefault="004C4EC4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4C4EC4" w:rsidRPr="00853CFA" w:rsidRDefault="004C4EC4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</w:t>
      </w:r>
      <w:proofErr w:type="gramStart"/>
      <w:r w:rsidRPr="00853CFA">
        <w:rPr>
          <w:rFonts w:ascii="Times New Roman" w:hAnsi="Times New Roman" w:cs="Times New Roman"/>
          <w:sz w:val="24"/>
          <w:szCs w:val="24"/>
        </w:rPr>
        <w:t>Ген ,</w:t>
      </w:r>
      <w:proofErr w:type="gramEnd"/>
      <w:r w:rsidRPr="00853CFA">
        <w:rPr>
          <w:rFonts w:ascii="Times New Roman" w:hAnsi="Times New Roman" w:cs="Times New Roman"/>
          <w:sz w:val="24"/>
          <w:szCs w:val="24"/>
        </w:rPr>
        <w:t xml:space="preserve"> генотип. </w:t>
      </w:r>
      <w:proofErr w:type="spellStart"/>
      <w:r w:rsidRPr="00853CFA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Pr="00853CFA">
        <w:rPr>
          <w:rFonts w:ascii="Times New Roman" w:hAnsi="Times New Roman" w:cs="Times New Roman"/>
          <w:sz w:val="24"/>
          <w:szCs w:val="24"/>
        </w:rPr>
        <w:t xml:space="preserve">. Влияние </w:t>
      </w:r>
      <w:proofErr w:type="spellStart"/>
      <w:r w:rsidRPr="00853CFA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853CFA">
        <w:rPr>
          <w:rFonts w:ascii="Times New Roman" w:hAnsi="Times New Roman" w:cs="Times New Roman"/>
          <w:sz w:val="24"/>
          <w:szCs w:val="24"/>
        </w:rPr>
        <w:t xml:space="preserve"> веществ на процессы в клетке.</w:t>
      </w:r>
    </w:p>
    <w:p w:rsidR="004C4EC4" w:rsidRPr="00853CFA" w:rsidRDefault="004C4EC4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Клеточный цикл: интерфаза и деление. Митоз и мейоз, их значение. Соматические и половые клетки.</w:t>
      </w:r>
    </w:p>
    <w:p w:rsidR="004C4EC4" w:rsidRPr="00853CFA" w:rsidRDefault="004C4EC4">
      <w:pPr>
        <w:rPr>
          <w:rFonts w:ascii="Times New Roman" w:hAnsi="Times New Roman" w:cs="Times New Roman"/>
          <w:b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53CFA">
        <w:rPr>
          <w:rFonts w:ascii="Times New Roman" w:hAnsi="Times New Roman" w:cs="Times New Roman"/>
          <w:b/>
          <w:sz w:val="24"/>
          <w:szCs w:val="24"/>
        </w:rPr>
        <w:t>Организм</w:t>
      </w:r>
    </w:p>
    <w:p w:rsidR="004C4EC4" w:rsidRPr="00853CFA" w:rsidRDefault="004C4EC4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lastRenderedPageBreak/>
        <w:t xml:space="preserve">Организм – единое целое. Жизнедеятельность организма. Регуляция функций организма, гомеостаз. Размножение организмов </w:t>
      </w:r>
      <w:proofErr w:type="gramStart"/>
      <w:r w:rsidRPr="00853CFA">
        <w:rPr>
          <w:rFonts w:ascii="Times New Roman" w:hAnsi="Times New Roman" w:cs="Times New Roman"/>
          <w:sz w:val="24"/>
          <w:szCs w:val="24"/>
        </w:rPr>
        <w:t>( бесполое</w:t>
      </w:r>
      <w:proofErr w:type="gramEnd"/>
      <w:r w:rsidRPr="00853CFA">
        <w:rPr>
          <w:rFonts w:ascii="Times New Roman" w:hAnsi="Times New Roman" w:cs="Times New Roman"/>
          <w:sz w:val="24"/>
          <w:szCs w:val="24"/>
        </w:rPr>
        <w:t xml:space="preserve"> и половое) Способы размножения у растений и животных. Индивидуальное развитие организмов </w:t>
      </w:r>
      <w:proofErr w:type="gramStart"/>
      <w:r w:rsidRPr="00853CFA">
        <w:rPr>
          <w:rFonts w:ascii="Times New Roman" w:hAnsi="Times New Roman" w:cs="Times New Roman"/>
          <w:sz w:val="24"/>
          <w:szCs w:val="24"/>
        </w:rPr>
        <w:t>( онтогенез</w:t>
      </w:r>
      <w:proofErr w:type="gramEnd"/>
      <w:r w:rsidR="00DD0319" w:rsidRPr="00853CFA">
        <w:rPr>
          <w:rFonts w:ascii="Times New Roman" w:hAnsi="Times New Roman" w:cs="Times New Roman"/>
          <w:sz w:val="24"/>
          <w:szCs w:val="24"/>
        </w:rPr>
        <w:t>). Причины нарушения развития. Репродуктивное здоровье человека; последствия влияния алкоголя, никотина, наркологических веществ на эмбриональное развитие человека. Жизненные циклы разных групп организмов.</w:t>
      </w:r>
    </w:p>
    <w:p w:rsidR="00DD0319" w:rsidRPr="00853CFA" w:rsidRDefault="00DD0319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Генетика. Методы генетики. Генетическая терминология и символика.</w:t>
      </w:r>
      <w:r w:rsidR="00445608" w:rsidRPr="00853CFA">
        <w:rPr>
          <w:rFonts w:ascii="Times New Roman" w:hAnsi="Times New Roman" w:cs="Times New Roman"/>
          <w:sz w:val="24"/>
          <w:szCs w:val="24"/>
        </w:rPr>
        <w:t xml:space="preserve"> Хромосомная теория наследственности. Определение пола. Сцепленное с полом наследование.</w:t>
      </w:r>
    </w:p>
    <w:p w:rsidR="00445608" w:rsidRPr="00853CFA" w:rsidRDefault="00445608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Генетика человека. Наследственные заболевания и их предупреждение. Этические аспекты в области медицинской генетики.</w:t>
      </w:r>
    </w:p>
    <w:p w:rsidR="00445608" w:rsidRPr="00853CFA" w:rsidRDefault="00445608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Генотип и среда. Ненаследственная изменчивость. Мутации. Мутагены и их влияние на здоровье человека.</w:t>
      </w:r>
    </w:p>
    <w:p w:rsidR="00445608" w:rsidRPr="00853CFA" w:rsidRDefault="00445608">
      <w:pPr>
        <w:rPr>
          <w:rFonts w:ascii="Times New Roman" w:hAnsi="Times New Roman" w:cs="Times New Roman"/>
          <w:b/>
          <w:sz w:val="24"/>
          <w:szCs w:val="24"/>
        </w:rPr>
      </w:pPr>
      <w:r w:rsidRPr="00853C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Развитие  жизни  на  Земле</w:t>
      </w:r>
    </w:p>
    <w:p w:rsidR="00445608" w:rsidRPr="00853CFA" w:rsidRDefault="00445608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Гипотезы происхождения жизни на земле. Основные этапы эволюции органического мира на земле. Представления о происхождении человека. Движущие силы антропогенеза. Расы человека, их происхождение и единство.</w:t>
      </w:r>
    </w:p>
    <w:p w:rsidR="00445608" w:rsidRPr="00853CFA" w:rsidRDefault="00445608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53CFA">
        <w:rPr>
          <w:rFonts w:ascii="Times New Roman" w:hAnsi="Times New Roman" w:cs="Times New Roman"/>
          <w:b/>
          <w:sz w:val="24"/>
          <w:szCs w:val="24"/>
        </w:rPr>
        <w:t>Организмы и  окружающая среда</w:t>
      </w:r>
    </w:p>
    <w:p w:rsidR="00445608" w:rsidRPr="00853CFA" w:rsidRDefault="00445608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 Приспособленность организмов к действию экологических факторов. Биогеоценоз. Экосистемы. Разнообразие экосистем. Взаимоотношения организмов разных видов в экосистемах. Устойчивость и динамика экосистем</w:t>
      </w:r>
      <w:r w:rsidR="00B51D5B" w:rsidRPr="00853CFA">
        <w:rPr>
          <w:rFonts w:ascii="Times New Roman" w:hAnsi="Times New Roman" w:cs="Times New Roman"/>
          <w:sz w:val="24"/>
          <w:szCs w:val="24"/>
        </w:rPr>
        <w:t>. Последствия влияния деятельности человека на экосистемы.</w:t>
      </w:r>
    </w:p>
    <w:p w:rsidR="00B51D5B" w:rsidRPr="00853CFA" w:rsidRDefault="00B51D5B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Структура биосферы. Закономерности существования биосферы. Круговорот веществ в биосфере.</w:t>
      </w:r>
    </w:p>
    <w:p w:rsidR="00B51D5B" w:rsidRPr="00853CFA" w:rsidRDefault="00B51D5B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Глобальные антропогенные изменения в биосфере. Проблемы устойчивости развития.</w:t>
      </w:r>
    </w:p>
    <w:p w:rsidR="00B51D5B" w:rsidRPr="00853CFA" w:rsidRDefault="00B51D5B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Перспективы развития биологических наук.</w:t>
      </w:r>
    </w:p>
    <w:p w:rsidR="00B51D5B" w:rsidRPr="00853CFA" w:rsidRDefault="00B51D5B">
      <w:pPr>
        <w:rPr>
          <w:rFonts w:ascii="Times New Roman" w:hAnsi="Times New Roman" w:cs="Times New Roman"/>
          <w:sz w:val="24"/>
          <w:szCs w:val="24"/>
        </w:rPr>
      </w:pPr>
    </w:p>
    <w:p w:rsidR="00B51D5B" w:rsidRPr="00853CFA" w:rsidRDefault="00B51D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3CFA">
        <w:rPr>
          <w:rFonts w:ascii="Times New Roman" w:hAnsi="Times New Roman" w:cs="Times New Roman"/>
          <w:b/>
          <w:sz w:val="24"/>
          <w:szCs w:val="24"/>
        </w:rPr>
        <w:t>Примерный  перечень</w:t>
      </w:r>
      <w:proofErr w:type="gramEnd"/>
      <w:r w:rsidRPr="00853CFA">
        <w:rPr>
          <w:rFonts w:ascii="Times New Roman" w:hAnsi="Times New Roman" w:cs="Times New Roman"/>
          <w:b/>
          <w:sz w:val="24"/>
          <w:szCs w:val="24"/>
        </w:rPr>
        <w:t xml:space="preserve"> лабораторных и практических работ</w:t>
      </w:r>
      <w:r w:rsidRPr="00853CFA">
        <w:rPr>
          <w:rFonts w:ascii="Times New Roman" w:hAnsi="Times New Roman" w:cs="Times New Roman"/>
          <w:sz w:val="24"/>
          <w:szCs w:val="24"/>
        </w:rPr>
        <w:t xml:space="preserve">  ( по выбору учителя)</w:t>
      </w:r>
    </w:p>
    <w:p w:rsidR="00B51D5B" w:rsidRPr="00853CFA" w:rsidRDefault="00B51D5B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1. использование различных методов при изучении биологических объектов.</w:t>
      </w:r>
    </w:p>
    <w:p w:rsidR="00B51D5B" w:rsidRPr="00853CFA" w:rsidRDefault="00B51D5B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2. Техника </w:t>
      </w:r>
      <w:proofErr w:type="spellStart"/>
      <w:r w:rsidRPr="00853CFA">
        <w:rPr>
          <w:rFonts w:ascii="Times New Roman" w:hAnsi="Times New Roman" w:cs="Times New Roman"/>
          <w:sz w:val="24"/>
          <w:szCs w:val="24"/>
        </w:rPr>
        <w:t>микроскопирования</w:t>
      </w:r>
      <w:proofErr w:type="spellEnd"/>
      <w:r w:rsidRPr="00853CFA">
        <w:rPr>
          <w:rFonts w:ascii="Times New Roman" w:hAnsi="Times New Roman" w:cs="Times New Roman"/>
          <w:sz w:val="24"/>
          <w:szCs w:val="24"/>
        </w:rPr>
        <w:t>.</w:t>
      </w:r>
    </w:p>
    <w:p w:rsidR="00B51D5B" w:rsidRPr="00853CFA" w:rsidRDefault="00B51D5B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3. Изучение клеток растений  и  животных под микроскопом на готовых микропрепаратах и их описание.</w:t>
      </w:r>
    </w:p>
    <w:p w:rsidR="00B51D5B" w:rsidRPr="00853CFA" w:rsidRDefault="00B51D5B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4. Приготовление рассматривание  и описание клеток растений.</w:t>
      </w:r>
    </w:p>
    <w:p w:rsidR="00B51D5B" w:rsidRPr="00853CFA" w:rsidRDefault="00B51D5B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lastRenderedPageBreak/>
        <w:t>5. Сравнение строения клеток растений, животных, грибов и  бактерии.</w:t>
      </w:r>
    </w:p>
    <w:p w:rsidR="00B51D5B" w:rsidRPr="00853CFA" w:rsidRDefault="00B51D5B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6. Изучение движения цитоплазмы.</w:t>
      </w:r>
    </w:p>
    <w:p w:rsidR="00B51D5B" w:rsidRPr="00853CFA" w:rsidRDefault="00B51D5B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7. Изучение плазмолиза и </w:t>
      </w:r>
      <w:proofErr w:type="spellStart"/>
      <w:r w:rsidRPr="00853CFA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853CFA">
        <w:rPr>
          <w:rFonts w:ascii="Times New Roman" w:hAnsi="Times New Roman" w:cs="Times New Roman"/>
          <w:sz w:val="24"/>
          <w:szCs w:val="24"/>
        </w:rPr>
        <w:t xml:space="preserve"> в клетках кожицы лука.</w:t>
      </w:r>
    </w:p>
    <w:p w:rsidR="00297DD8" w:rsidRPr="00853CFA" w:rsidRDefault="00297DD8">
      <w:pPr>
        <w:rPr>
          <w:rFonts w:ascii="Times New Roman" w:hAnsi="Times New Roman" w:cs="Times New Roman"/>
          <w:sz w:val="24"/>
          <w:szCs w:val="24"/>
        </w:rPr>
      </w:pPr>
    </w:p>
    <w:p w:rsidR="00297DD8" w:rsidRPr="00853CFA" w:rsidRDefault="00297DD8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53CFA">
        <w:rPr>
          <w:rFonts w:ascii="Times New Roman" w:hAnsi="Times New Roman" w:cs="Times New Roman"/>
          <w:b/>
          <w:sz w:val="24"/>
          <w:szCs w:val="24"/>
        </w:rPr>
        <w:t>ПЛАНИРУЕМЫЕ  РЕЗУЛЬТАТЫ  ИЗУЧЕНИЯ  КУРСА БИОЛОГИИ</w:t>
      </w:r>
    </w:p>
    <w:p w:rsidR="00297DD8" w:rsidRPr="00853CFA" w:rsidRDefault="00297DD8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В  результате изучения учебного  курса «Биология» на уровне среднего общего образования на базовом уровне выпускник научится:</w:t>
      </w:r>
    </w:p>
    <w:p w:rsidR="00297DD8" w:rsidRPr="00853CFA" w:rsidRDefault="00297DD8" w:rsidP="00297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раскрывать на примере роль биологии в формировании современной научной картины мира и практической деятельности людей;</w:t>
      </w:r>
    </w:p>
    <w:p w:rsidR="00297DD8" w:rsidRPr="00853CFA" w:rsidRDefault="00297DD8" w:rsidP="00297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понимать и описывать взаимосвязь между естественными науками: биологией, химией, физикой. Устанавливать взаимосвязь природных явлений;</w:t>
      </w:r>
    </w:p>
    <w:p w:rsidR="00297DD8" w:rsidRPr="00853CFA" w:rsidRDefault="00297DD8" w:rsidP="00297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понимать смысл, различать и описывать системную связь между основополагающими б</w:t>
      </w:r>
      <w:r w:rsidR="003F532A" w:rsidRPr="00853CFA">
        <w:rPr>
          <w:rFonts w:ascii="Times New Roman" w:hAnsi="Times New Roman" w:cs="Times New Roman"/>
          <w:sz w:val="24"/>
          <w:szCs w:val="24"/>
        </w:rPr>
        <w:t>иологическими понятиями: клетка, о</w:t>
      </w:r>
      <w:r w:rsidRPr="00853CFA">
        <w:rPr>
          <w:rFonts w:ascii="Times New Roman" w:hAnsi="Times New Roman" w:cs="Times New Roman"/>
          <w:sz w:val="24"/>
          <w:szCs w:val="24"/>
        </w:rPr>
        <w:t>рга</w:t>
      </w:r>
      <w:r w:rsidR="003F532A" w:rsidRPr="00853CFA">
        <w:rPr>
          <w:rFonts w:ascii="Times New Roman" w:hAnsi="Times New Roman" w:cs="Times New Roman"/>
          <w:sz w:val="24"/>
          <w:szCs w:val="24"/>
        </w:rPr>
        <w:t>низм, вид. Экосистема, биосфера;</w:t>
      </w:r>
    </w:p>
    <w:p w:rsidR="00297DD8" w:rsidRPr="00853CFA" w:rsidRDefault="00297DD8" w:rsidP="00297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использовать основные методы научного </w:t>
      </w:r>
      <w:r w:rsidR="006B2091" w:rsidRPr="00853CFA">
        <w:rPr>
          <w:rFonts w:ascii="Times New Roman" w:hAnsi="Times New Roman" w:cs="Times New Roman"/>
          <w:sz w:val="24"/>
          <w:szCs w:val="24"/>
        </w:rPr>
        <w:t>познания в учебных биологических исследованиях, проводить эксперименты по изучению биологических объектов и явлений, проводить эксперименты, анализировать их, формулировать выводы;</w:t>
      </w:r>
    </w:p>
    <w:p w:rsidR="003F532A" w:rsidRPr="00853CFA" w:rsidRDefault="00495981" w:rsidP="003F532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53CFA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101D8D" w:rsidRPr="00853CFA" w:rsidRDefault="00101D8D" w:rsidP="003F5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color w:val="FF0000"/>
          <w:sz w:val="24"/>
          <w:szCs w:val="24"/>
        </w:rPr>
        <w:t xml:space="preserve">*формулировать </w:t>
      </w:r>
      <w:r w:rsidRPr="00853CFA">
        <w:rPr>
          <w:rFonts w:ascii="Times New Roman" w:hAnsi="Times New Roman" w:cs="Times New Roman"/>
          <w:sz w:val="24"/>
          <w:szCs w:val="24"/>
        </w:rPr>
        <w:t>гипотезы на основании предложенной биологической информации и предлагать варианты проверки гипотез;</w:t>
      </w:r>
    </w:p>
    <w:p w:rsidR="00101D8D" w:rsidRPr="00853CFA" w:rsidRDefault="00101D8D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* сравнивать биологические объекты между собой, делать выводы и умозаключения на основе сравнения;</w:t>
      </w:r>
    </w:p>
    <w:p w:rsidR="00101D8D" w:rsidRPr="00853CFA" w:rsidRDefault="00101D8D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* обосновывать единство живой и неживой природы</w:t>
      </w:r>
      <w:r w:rsidR="009524C3" w:rsidRPr="00853CFA">
        <w:rPr>
          <w:rFonts w:ascii="Times New Roman" w:hAnsi="Times New Roman" w:cs="Times New Roman"/>
          <w:sz w:val="24"/>
          <w:szCs w:val="24"/>
        </w:rPr>
        <w:t xml:space="preserve">, взаимосвязи организмов и окружающей среды на основе биологических теорий;* </w:t>
      </w:r>
    </w:p>
    <w:p w:rsidR="009524C3" w:rsidRPr="00853CFA" w:rsidRDefault="009524C3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* выявлять морфологические. Физиологические, поведенческие адаптации организмов к среде обитания и действия экологических факторов;</w:t>
      </w:r>
    </w:p>
    <w:p w:rsidR="009524C3" w:rsidRPr="00853CFA" w:rsidRDefault="009524C3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* составлять схемы переноса веществ и энергии в экосистеме 9 цепь питания);</w:t>
      </w:r>
    </w:p>
    <w:p w:rsidR="009524C3" w:rsidRPr="00853CFA" w:rsidRDefault="009524C3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*оценивать достоверность биологической информации, полученную из разных источников;</w:t>
      </w:r>
    </w:p>
    <w:p w:rsidR="009524C3" w:rsidRPr="00853CFA" w:rsidRDefault="009524C3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* объяснять негативное влияние веществ </w:t>
      </w:r>
      <w:proofErr w:type="gramStart"/>
      <w:r w:rsidRPr="00853CFA">
        <w:rPr>
          <w:rFonts w:ascii="Times New Roman" w:hAnsi="Times New Roman" w:cs="Times New Roman"/>
          <w:sz w:val="24"/>
          <w:szCs w:val="24"/>
        </w:rPr>
        <w:t>( алкоголя</w:t>
      </w:r>
      <w:proofErr w:type="gramEnd"/>
      <w:r w:rsidRPr="00853CFA">
        <w:rPr>
          <w:rFonts w:ascii="Times New Roman" w:hAnsi="Times New Roman" w:cs="Times New Roman"/>
          <w:sz w:val="24"/>
          <w:szCs w:val="24"/>
        </w:rPr>
        <w:t>, никотина, наркотических веществ) на зародышевое развитие человека;</w:t>
      </w:r>
    </w:p>
    <w:p w:rsidR="009524C3" w:rsidRPr="00853CFA" w:rsidRDefault="009524C3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* сравнивать способы деления клетки: митоз и мейоз;</w:t>
      </w:r>
    </w:p>
    <w:p w:rsidR="009524C3" w:rsidRPr="00853CFA" w:rsidRDefault="009524C3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* решать генетические задачи на</w:t>
      </w:r>
      <w:r w:rsidR="00B47EFE" w:rsidRPr="00853CFA">
        <w:rPr>
          <w:rFonts w:ascii="Times New Roman" w:hAnsi="Times New Roman" w:cs="Times New Roman"/>
          <w:sz w:val="24"/>
          <w:szCs w:val="24"/>
        </w:rPr>
        <w:t xml:space="preserve"> </w:t>
      </w:r>
      <w:r w:rsidRPr="00853CFA">
        <w:rPr>
          <w:rFonts w:ascii="Times New Roman" w:hAnsi="Times New Roman" w:cs="Times New Roman"/>
          <w:sz w:val="24"/>
          <w:szCs w:val="24"/>
        </w:rPr>
        <w:t xml:space="preserve">моногибридное скрещивание, составлять схему решения </w:t>
      </w:r>
      <w:r w:rsidR="00B47EFE" w:rsidRPr="00853CFA">
        <w:rPr>
          <w:rFonts w:ascii="Times New Roman" w:hAnsi="Times New Roman" w:cs="Times New Roman"/>
          <w:sz w:val="24"/>
          <w:szCs w:val="24"/>
        </w:rPr>
        <w:t>задачи, применять  биологическую терминологии и символику;</w:t>
      </w:r>
    </w:p>
    <w:p w:rsidR="00B47EFE" w:rsidRPr="00853CFA" w:rsidRDefault="00B47EFE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lastRenderedPageBreak/>
        <w:t>*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</w:p>
    <w:p w:rsidR="00B47EFE" w:rsidRPr="00853CFA" w:rsidRDefault="00B47EFE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Вся эта учебная деятельность учащихся входит в  группу регулятивных УУД.</w:t>
      </w:r>
    </w:p>
    <w:p w:rsidR="00B47EFE" w:rsidRPr="00853CFA" w:rsidRDefault="00B47EFE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Личностные УУД:</w:t>
      </w:r>
    </w:p>
    <w:p w:rsidR="00B47EFE" w:rsidRPr="00853CFA" w:rsidRDefault="00B47EFE" w:rsidP="00B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воспитывать чувство гордости за российскую науку, оценивать роль достижений генетики, селекции, биотехнологии;</w:t>
      </w:r>
    </w:p>
    <w:p w:rsidR="00B47EFE" w:rsidRPr="00853CFA" w:rsidRDefault="00B47EFE" w:rsidP="00B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последствия;</w:t>
      </w:r>
    </w:p>
    <w:p w:rsidR="00B47EFE" w:rsidRPr="00853CFA" w:rsidRDefault="00B47EFE" w:rsidP="00B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уметь реализовывать теоретические познания в повседневной жизни4</w:t>
      </w:r>
    </w:p>
    <w:p w:rsidR="00B47EFE" w:rsidRPr="00853CFA" w:rsidRDefault="00B47EFE" w:rsidP="00B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понимать значение обучения для повседневной </w:t>
      </w:r>
      <w:r w:rsidR="00965536" w:rsidRPr="00853CFA">
        <w:rPr>
          <w:rFonts w:ascii="Times New Roman" w:hAnsi="Times New Roman" w:cs="Times New Roman"/>
          <w:sz w:val="24"/>
          <w:szCs w:val="24"/>
        </w:rPr>
        <w:t>жизни и осознанного выбора профессии;</w:t>
      </w:r>
    </w:p>
    <w:p w:rsidR="00965536" w:rsidRPr="00853CFA" w:rsidRDefault="00965536" w:rsidP="00B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признание права каждого на собственное мнение;</w:t>
      </w:r>
    </w:p>
    <w:p w:rsidR="00965536" w:rsidRPr="00853CFA" w:rsidRDefault="00965536" w:rsidP="00B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умение отстаивать свою точку зрения.</w:t>
      </w:r>
    </w:p>
    <w:p w:rsidR="00965536" w:rsidRPr="00853CFA" w:rsidRDefault="00965536" w:rsidP="00965536">
      <w:pPr>
        <w:ind w:left="360"/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965536" w:rsidRPr="00853CFA" w:rsidRDefault="00965536" w:rsidP="00965536">
      <w:pPr>
        <w:ind w:left="360"/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*использовать методы биологической и проводить несложные биологические эксперименты для изучения живых организмов;</w:t>
      </w:r>
    </w:p>
    <w:p w:rsidR="00965536" w:rsidRPr="00853CFA" w:rsidRDefault="00965536" w:rsidP="00965536">
      <w:pPr>
        <w:ind w:left="360"/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*описывать уровни организации живых организмов;</w:t>
      </w:r>
    </w:p>
    <w:p w:rsidR="00965536" w:rsidRPr="00853CFA" w:rsidRDefault="00965536" w:rsidP="00965536">
      <w:pPr>
        <w:ind w:left="360"/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* выстраивать цепи питания для разных типов экосистем</w:t>
      </w:r>
      <w:r w:rsidR="009B6CD7" w:rsidRPr="00853CFA">
        <w:rPr>
          <w:rFonts w:ascii="Times New Roman" w:hAnsi="Times New Roman" w:cs="Times New Roman"/>
          <w:sz w:val="24"/>
          <w:szCs w:val="24"/>
        </w:rPr>
        <w:t>;</w:t>
      </w:r>
    </w:p>
    <w:p w:rsidR="009B6CD7" w:rsidRPr="00853CFA" w:rsidRDefault="009B6CD7" w:rsidP="00965536">
      <w:pPr>
        <w:ind w:left="360"/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* анализировать взаимосвязь живого и неживого в биосфере.</w:t>
      </w:r>
    </w:p>
    <w:p w:rsidR="00D60F0B" w:rsidRPr="00853CFA" w:rsidRDefault="00D60F0B" w:rsidP="0096553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53CFA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биологии</w:t>
      </w:r>
    </w:p>
    <w:p w:rsidR="00D60F0B" w:rsidRPr="00853CFA" w:rsidRDefault="00D60F0B" w:rsidP="00D60F0B">
      <w:pPr>
        <w:rPr>
          <w:rFonts w:ascii="Times New Roman" w:hAnsi="Times New Roman" w:cs="Times New Roman"/>
          <w:b/>
          <w:sz w:val="24"/>
          <w:szCs w:val="24"/>
        </w:rPr>
      </w:pPr>
      <w:r w:rsidRPr="00853CFA">
        <w:rPr>
          <w:rFonts w:ascii="Times New Roman" w:hAnsi="Times New Roman" w:cs="Times New Roman"/>
          <w:b/>
          <w:sz w:val="24"/>
          <w:szCs w:val="24"/>
        </w:rPr>
        <w:t xml:space="preserve">     Выпускник научится:</w:t>
      </w:r>
    </w:p>
    <w:p w:rsidR="00D60F0B" w:rsidRPr="00853CFA" w:rsidRDefault="00D60F0B" w:rsidP="00D60F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выделять и объяснять основные свойства живого;</w:t>
      </w:r>
    </w:p>
    <w:p w:rsidR="00D60F0B" w:rsidRPr="00853CFA" w:rsidRDefault="00D60F0B" w:rsidP="00D60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характеризовать многообразие структурных уровней организации жизни;</w:t>
      </w:r>
    </w:p>
    <w:p w:rsidR="00D60F0B" w:rsidRPr="00853CFA" w:rsidRDefault="00D60F0B" w:rsidP="00D60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рассматривать и объяснять общие признаки биосистемы;</w:t>
      </w:r>
    </w:p>
    <w:p w:rsidR="00D60F0B" w:rsidRPr="00853CFA" w:rsidRDefault="00D60F0B" w:rsidP="00D60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анализировать и оценивать практическое значение биосистемы;</w:t>
      </w:r>
    </w:p>
    <w:p w:rsidR="00D60F0B" w:rsidRPr="00853CFA" w:rsidRDefault="00D60F0B" w:rsidP="00D60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анализировать и оценивать практическое значение биологии;</w:t>
      </w:r>
    </w:p>
    <w:p w:rsidR="00D60F0B" w:rsidRPr="00853CFA" w:rsidRDefault="00D60F0B" w:rsidP="00D60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называть и объяснять роль методов исследования в биологии.</w:t>
      </w:r>
    </w:p>
    <w:p w:rsidR="00D60F0B" w:rsidRPr="00853CFA" w:rsidRDefault="00D60F0B" w:rsidP="00D60F0B">
      <w:pPr>
        <w:rPr>
          <w:rFonts w:ascii="Times New Roman" w:hAnsi="Times New Roman" w:cs="Times New Roman"/>
          <w:b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 </w:t>
      </w:r>
      <w:r w:rsidRPr="00853CF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60F0B" w:rsidRPr="00853CFA" w:rsidRDefault="00D60F0B" w:rsidP="00D60F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lastRenderedPageBreak/>
        <w:t>аргументировать свою точку зрения в ходе дискуссии по обсуждению</w:t>
      </w:r>
      <w:r w:rsidR="00CD023A" w:rsidRPr="00853CFA">
        <w:rPr>
          <w:rFonts w:ascii="Times New Roman" w:hAnsi="Times New Roman" w:cs="Times New Roman"/>
          <w:sz w:val="24"/>
          <w:szCs w:val="24"/>
        </w:rPr>
        <w:t xml:space="preserve"> особенностей структурных уровней организации жизни;</w:t>
      </w:r>
    </w:p>
    <w:p w:rsidR="00CD023A" w:rsidRPr="00853CFA" w:rsidRDefault="00CD023A" w:rsidP="00D60F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развивать представление о современной естественно-</w:t>
      </w:r>
      <w:proofErr w:type="gramStart"/>
      <w:r w:rsidRPr="00853CFA">
        <w:rPr>
          <w:rFonts w:ascii="Times New Roman" w:hAnsi="Times New Roman" w:cs="Times New Roman"/>
          <w:sz w:val="24"/>
          <w:szCs w:val="24"/>
        </w:rPr>
        <w:t>научной  картине</w:t>
      </w:r>
      <w:proofErr w:type="gramEnd"/>
      <w:r w:rsidRPr="00853CFA">
        <w:rPr>
          <w:rFonts w:ascii="Times New Roman" w:hAnsi="Times New Roman" w:cs="Times New Roman"/>
          <w:sz w:val="24"/>
          <w:szCs w:val="24"/>
        </w:rPr>
        <w:t xml:space="preserve"> мира;</w:t>
      </w:r>
    </w:p>
    <w:p w:rsidR="00CD023A" w:rsidRPr="00853CFA" w:rsidRDefault="00CD023A" w:rsidP="00D60F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>применять коммуникативные компетентности при работе в паре или группе при обсуждении проблемных вопросов курса</w:t>
      </w:r>
    </w:p>
    <w:p w:rsidR="009B6CD7" w:rsidRPr="00853CFA" w:rsidRDefault="009B6CD7" w:rsidP="0096553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3CFA">
        <w:rPr>
          <w:rFonts w:ascii="Times New Roman" w:hAnsi="Times New Roman" w:cs="Times New Roman"/>
          <w:sz w:val="24"/>
          <w:szCs w:val="24"/>
        </w:rPr>
        <w:tab/>
      </w:r>
      <w:r w:rsidRPr="00853CF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53CFA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5904"/>
        <w:gridCol w:w="2034"/>
        <w:gridCol w:w="4394"/>
      </w:tblGrid>
      <w:tr w:rsidR="009B6CD7" w:rsidRPr="00853CFA" w:rsidTr="009B6CD7">
        <w:tc>
          <w:tcPr>
            <w:tcW w:w="1308" w:type="dxa"/>
          </w:tcPr>
          <w:p w:rsidR="009B6CD7" w:rsidRPr="00853CFA" w:rsidRDefault="009B6CD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04" w:type="dxa"/>
          </w:tcPr>
          <w:p w:rsidR="009B6CD7" w:rsidRPr="00853CFA" w:rsidRDefault="009B6CD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Тема разделов</w:t>
            </w:r>
          </w:p>
        </w:tc>
        <w:tc>
          <w:tcPr>
            <w:tcW w:w="2034" w:type="dxa"/>
          </w:tcPr>
          <w:p w:rsidR="009B6CD7" w:rsidRPr="00853CFA" w:rsidRDefault="009B6CD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</w:tcPr>
          <w:p w:rsidR="009B6CD7" w:rsidRPr="00853CFA" w:rsidRDefault="009B6CD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Уроки с использование ЭСО, практические работы</w:t>
            </w:r>
          </w:p>
        </w:tc>
      </w:tr>
      <w:tr w:rsidR="009B6CD7" w:rsidRPr="00853CFA" w:rsidTr="009B6CD7">
        <w:tc>
          <w:tcPr>
            <w:tcW w:w="1308" w:type="dxa"/>
          </w:tcPr>
          <w:p w:rsidR="009B6CD7" w:rsidRPr="00853CFA" w:rsidRDefault="009B6CD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4" w:type="dxa"/>
          </w:tcPr>
          <w:p w:rsidR="009B6CD7" w:rsidRPr="00853CFA" w:rsidRDefault="009B6CD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034" w:type="dxa"/>
          </w:tcPr>
          <w:p w:rsidR="009B6CD7" w:rsidRPr="00853CFA" w:rsidRDefault="0036068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B6CD7" w:rsidRPr="00853CFA" w:rsidRDefault="0036068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+Практическая работа №1 Использование различных методов при изучении биологических объектов.</w:t>
            </w:r>
          </w:p>
        </w:tc>
      </w:tr>
      <w:tr w:rsidR="009B6CD7" w:rsidRPr="00853CFA" w:rsidTr="009B6CD7">
        <w:tc>
          <w:tcPr>
            <w:tcW w:w="1308" w:type="dxa"/>
          </w:tcPr>
          <w:p w:rsidR="009B6CD7" w:rsidRPr="00853CFA" w:rsidRDefault="0036068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4" w:type="dxa"/>
          </w:tcPr>
          <w:p w:rsidR="009B6CD7" w:rsidRPr="00853CFA" w:rsidRDefault="0036068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w="2034" w:type="dxa"/>
          </w:tcPr>
          <w:p w:rsidR="009B6CD7" w:rsidRPr="00853CFA" w:rsidRDefault="0036068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9B6CD7" w:rsidRPr="00853CFA" w:rsidRDefault="009B6CD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D7" w:rsidRPr="00853CFA" w:rsidTr="009B6CD7">
        <w:tc>
          <w:tcPr>
            <w:tcW w:w="1308" w:type="dxa"/>
          </w:tcPr>
          <w:p w:rsidR="009B6CD7" w:rsidRPr="00853CFA" w:rsidRDefault="0036068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4" w:type="dxa"/>
          </w:tcPr>
          <w:p w:rsidR="009B6CD7" w:rsidRPr="00853CFA" w:rsidRDefault="0036068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2034" w:type="dxa"/>
          </w:tcPr>
          <w:p w:rsidR="009B6CD7" w:rsidRPr="00853CFA" w:rsidRDefault="00CD023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9B6CD7" w:rsidRPr="00853CFA" w:rsidRDefault="0036068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Изучение клеток растений и животных под микроскопом на готовых микропрепаратах</w:t>
            </w:r>
          </w:p>
          <w:p w:rsidR="00360687" w:rsidRPr="00853CFA" w:rsidRDefault="0036068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Приготовление, рассматривание и описание микропрепаратов клеток растений.</w:t>
            </w:r>
          </w:p>
          <w:p w:rsidR="00360687" w:rsidRPr="00853CFA" w:rsidRDefault="0036068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№3 Изучение плазмолиза и </w:t>
            </w:r>
            <w:proofErr w:type="spellStart"/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 w:rsidRPr="00853CFA">
              <w:rPr>
                <w:rFonts w:ascii="Times New Roman" w:hAnsi="Times New Roman" w:cs="Times New Roman"/>
                <w:sz w:val="24"/>
                <w:szCs w:val="24"/>
              </w:rPr>
              <w:t xml:space="preserve"> в клетках кожицы лука.</w:t>
            </w:r>
          </w:p>
        </w:tc>
      </w:tr>
      <w:tr w:rsidR="009B6CD7" w:rsidRPr="00853CFA" w:rsidTr="009B6CD7">
        <w:tc>
          <w:tcPr>
            <w:tcW w:w="1308" w:type="dxa"/>
          </w:tcPr>
          <w:p w:rsidR="009B6CD7" w:rsidRPr="00853CFA" w:rsidRDefault="0036068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4" w:type="dxa"/>
          </w:tcPr>
          <w:p w:rsidR="009B6CD7" w:rsidRPr="00853CFA" w:rsidRDefault="0036068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Обобщающий урок- конференция</w:t>
            </w:r>
            <w:r w:rsidR="00CD023A" w:rsidRPr="00853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023A" w:rsidRPr="00853CFA">
              <w:rPr>
                <w:rFonts w:ascii="Times New Roman" w:hAnsi="Times New Roman" w:cs="Times New Roman"/>
                <w:sz w:val="24"/>
                <w:szCs w:val="24"/>
              </w:rPr>
              <w:t>( контрольная</w:t>
            </w:r>
            <w:proofErr w:type="gramEnd"/>
            <w:r w:rsidR="00CD023A" w:rsidRPr="00853CFA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работа)</w:t>
            </w:r>
          </w:p>
        </w:tc>
        <w:tc>
          <w:tcPr>
            <w:tcW w:w="2034" w:type="dxa"/>
          </w:tcPr>
          <w:p w:rsidR="009B6CD7" w:rsidRPr="00853CFA" w:rsidRDefault="0036068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B6CD7" w:rsidRPr="00853CFA" w:rsidRDefault="009B6CD7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A4" w:rsidRPr="00853CFA" w:rsidTr="009B6CD7">
        <w:tc>
          <w:tcPr>
            <w:tcW w:w="1308" w:type="dxa"/>
          </w:tcPr>
          <w:p w:rsidR="002B70A4" w:rsidRPr="00853CFA" w:rsidRDefault="002B70A4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2B70A4" w:rsidRPr="00853CFA" w:rsidRDefault="002B70A4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Итого:</w:t>
            </w:r>
          </w:p>
        </w:tc>
        <w:tc>
          <w:tcPr>
            <w:tcW w:w="2034" w:type="dxa"/>
          </w:tcPr>
          <w:p w:rsidR="002B70A4" w:rsidRPr="00853CFA" w:rsidRDefault="00CD023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2B70A4" w:rsidRPr="00853CFA" w:rsidRDefault="00CD023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Пр.р.-</w:t>
            </w:r>
            <w:proofErr w:type="gramStart"/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1;  л</w:t>
            </w:r>
            <w:proofErr w:type="gramEnd"/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/р -2; к/р -1</w:t>
            </w:r>
          </w:p>
        </w:tc>
      </w:tr>
    </w:tbl>
    <w:p w:rsidR="009B6CD7" w:rsidRPr="00853CFA" w:rsidRDefault="009B6CD7" w:rsidP="009655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6CD7" w:rsidRPr="00853CFA" w:rsidRDefault="009B6CD7" w:rsidP="009655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70A4" w:rsidRPr="00853CFA" w:rsidRDefault="002B70A4" w:rsidP="009655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70A4" w:rsidRPr="00853CFA" w:rsidRDefault="002B70A4" w:rsidP="00965536">
      <w:pPr>
        <w:ind w:left="360"/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53CFA">
        <w:rPr>
          <w:rFonts w:ascii="Times New Roman" w:hAnsi="Times New Roman" w:cs="Times New Roman"/>
          <w:b/>
          <w:sz w:val="24"/>
          <w:szCs w:val="24"/>
        </w:rPr>
        <w:t>КАЛЕНДАРНО  -  ТЕМАТИЧЕСКОЕ  ПЛАНИРОВАНИЕ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5245"/>
        <w:gridCol w:w="1843"/>
        <w:gridCol w:w="1590"/>
        <w:gridCol w:w="1670"/>
        <w:gridCol w:w="3196"/>
      </w:tblGrid>
      <w:tr w:rsidR="008B5538" w:rsidRPr="00853CFA" w:rsidTr="008B5538">
        <w:trPr>
          <w:trHeight w:val="275"/>
        </w:trPr>
        <w:tc>
          <w:tcPr>
            <w:tcW w:w="882" w:type="dxa"/>
            <w:vMerge w:val="restart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Тема раздела. Тема уроков.</w:t>
            </w:r>
          </w:p>
        </w:tc>
        <w:tc>
          <w:tcPr>
            <w:tcW w:w="1843" w:type="dxa"/>
            <w:vMerge w:val="restart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gridSpan w:val="2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Дата</w:t>
            </w:r>
          </w:p>
        </w:tc>
        <w:tc>
          <w:tcPr>
            <w:tcW w:w="3196" w:type="dxa"/>
            <w:vMerge w:val="restart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работы. Количество уроков с ЭСО</w:t>
            </w:r>
          </w:p>
        </w:tc>
      </w:tr>
      <w:tr w:rsidR="008B5538" w:rsidRPr="00853CFA" w:rsidTr="008B5538">
        <w:trPr>
          <w:trHeight w:val="301"/>
        </w:trPr>
        <w:tc>
          <w:tcPr>
            <w:tcW w:w="882" w:type="dxa"/>
            <w:vMerge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3196" w:type="dxa"/>
            <w:vMerge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Биология в системе наук.</w:t>
            </w:r>
          </w:p>
        </w:tc>
        <w:tc>
          <w:tcPr>
            <w:tcW w:w="1843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Объекты изучения биологии.</w:t>
            </w:r>
          </w:p>
        </w:tc>
        <w:tc>
          <w:tcPr>
            <w:tcW w:w="1843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познания.</w:t>
            </w:r>
          </w:p>
        </w:tc>
        <w:tc>
          <w:tcPr>
            <w:tcW w:w="1843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«Использование различных методов при изучении биологических объектов».</w:t>
            </w: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Биологические системы и их свойства.</w:t>
            </w:r>
          </w:p>
        </w:tc>
        <w:tc>
          <w:tcPr>
            <w:tcW w:w="1843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Обобщающий урок «Введение»</w:t>
            </w:r>
          </w:p>
        </w:tc>
        <w:tc>
          <w:tcPr>
            <w:tcW w:w="1843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Молекулярный уровень</w:t>
            </w:r>
          </w:p>
        </w:tc>
        <w:tc>
          <w:tcPr>
            <w:tcW w:w="1843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уровень: общая характеристика.</w:t>
            </w:r>
          </w:p>
        </w:tc>
        <w:tc>
          <w:tcPr>
            <w:tcW w:w="1843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вещества.</w:t>
            </w:r>
          </w:p>
        </w:tc>
        <w:tc>
          <w:tcPr>
            <w:tcW w:w="1843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Липиды, их строение и функции.</w:t>
            </w:r>
          </w:p>
        </w:tc>
        <w:tc>
          <w:tcPr>
            <w:tcW w:w="1843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Углеводы, их строение и функции.</w:t>
            </w:r>
          </w:p>
        </w:tc>
        <w:tc>
          <w:tcPr>
            <w:tcW w:w="1843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Белки. Состав и строение белков.</w:t>
            </w:r>
          </w:p>
        </w:tc>
        <w:tc>
          <w:tcPr>
            <w:tcW w:w="1843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Белки. Функции белков.</w:t>
            </w:r>
          </w:p>
        </w:tc>
        <w:tc>
          <w:tcPr>
            <w:tcW w:w="1843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Ферменты – биологические катализаторы.</w:t>
            </w:r>
          </w:p>
        </w:tc>
        <w:tc>
          <w:tcPr>
            <w:tcW w:w="1843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843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Нуклеиновые кислоты: ДНК и РНК.</w:t>
            </w:r>
          </w:p>
        </w:tc>
        <w:tc>
          <w:tcPr>
            <w:tcW w:w="1843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АТФ и другие нуклеотиды. Витамины.</w:t>
            </w:r>
          </w:p>
        </w:tc>
        <w:tc>
          <w:tcPr>
            <w:tcW w:w="1843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Вирусы – неклеточная форма жизни.</w:t>
            </w:r>
          </w:p>
        </w:tc>
        <w:tc>
          <w:tcPr>
            <w:tcW w:w="1843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8B5538" w:rsidRPr="00853CFA" w:rsidTr="008B5538">
        <w:tc>
          <w:tcPr>
            <w:tcW w:w="882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  <w:proofErr w:type="gramStart"/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урок .</w:t>
            </w:r>
            <w:proofErr w:type="gramEnd"/>
          </w:p>
        </w:tc>
        <w:tc>
          <w:tcPr>
            <w:tcW w:w="1843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5538" w:rsidRPr="00853CFA" w:rsidRDefault="008B5538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B5538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B787A" w:rsidRPr="00853CFA" w:rsidTr="008B5538">
        <w:tc>
          <w:tcPr>
            <w:tcW w:w="882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b/>
                <w:sz w:val="24"/>
                <w:szCs w:val="24"/>
              </w:rPr>
              <w:t>Клеточный уровень</w:t>
            </w:r>
          </w:p>
        </w:tc>
        <w:tc>
          <w:tcPr>
            <w:tcW w:w="1843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90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7A" w:rsidRPr="00853CFA" w:rsidTr="008B5538">
        <w:tc>
          <w:tcPr>
            <w:tcW w:w="882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Клеточный уровень: общая характеристика. Клеточная теория.</w:t>
            </w:r>
          </w:p>
        </w:tc>
        <w:tc>
          <w:tcPr>
            <w:tcW w:w="1843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7A" w:rsidRPr="00853CFA" w:rsidTr="008B5538">
        <w:tc>
          <w:tcPr>
            <w:tcW w:w="882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Клеточная мембрана. Цитоплазма. Клеточный центр. </w:t>
            </w:r>
            <w:proofErr w:type="spellStart"/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  <w:r w:rsidR="00842A02" w:rsidRPr="00853CFA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клеток растений и животных под микроскопом на готовых микропрепаратах»</w:t>
            </w:r>
          </w:p>
        </w:tc>
      </w:tr>
      <w:tr w:rsidR="00DB787A" w:rsidRPr="00853CFA" w:rsidTr="008B5538">
        <w:tc>
          <w:tcPr>
            <w:tcW w:w="882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Рибосомы. Ядро. Эндоплазматическая сеть.</w:t>
            </w:r>
          </w:p>
        </w:tc>
        <w:tc>
          <w:tcPr>
            <w:tcW w:w="1843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7A" w:rsidRPr="00853CFA" w:rsidTr="008B5538">
        <w:tc>
          <w:tcPr>
            <w:tcW w:w="882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 xml:space="preserve">Вакуоли. Комплекс </w:t>
            </w:r>
            <w:proofErr w:type="spellStart"/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. Лизосомы.</w:t>
            </w:r>
          </w:p>
        </w:tc>
        <w:tc>
          <w:tcPr>
            <w:tcW w:w="1843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7A" w:rsidRPr="00853CFA" w:rsidTr="008B5538">
        <w:tc>
          <w:tcPr>
            <w:tcW w:w="882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Митохондрии. Пластиды. Органоиды движения.</w:t>
            </w:r>
          </w:p>
        </w:tc>
        <w:tc>
          <w:tcPr>
            <w:tcW w:w="1843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DB787A" w:rsidRPr="00853CFA" w:rsidTr="008B5538">
        <w:tc>
          <w:tcPr>
            <w:tcW w:w="882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 эукариот и прокариот.</w:t>
            </w:r>
          </w:p>
        </w:tc>
        <w:tc>
          <w:tcPr>
            <w:tcW w:w="1843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«Сравнение клеток растений, животных, грибов и бактерий»</w:t>
            </w:r>
          </w:p>
        </w:tc>
      </w:tr>
      <w:tr w:rsidR="00DB787A" w:rsidRPr="00853CFA" w:rsidTr="008B5538">
        <w:tc>
          <w:tcPr>
            <w:tcW w:w="882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245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843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787A" w:rsidRPr="00853CFA" w:rsidRDefault="00DB787A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B787A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42A02" w:rsidRPr="00853CFA" w:rsidTr="008B5538">
        <w:tc>
          <w:tcPr>
            <w:tcW w:w="882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клетке.</w:t>
            </w:r>
          </w:p>
        </w:tc>
        <w:tc>
          <w:tcPr>
            <w:tcW w:w="1843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02" w:rsidRPr="00853CFA" w:rsidTr="008B5538">
        <w:tc>
          <w:tcPr>
            <w:tcW w:w="882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1843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02" w:rsidRPr="00853CFA" w:rsidTr="008B5538">
        <w:tc>
          <w:tcPr>
            <w:tcW w:w="882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Типы клеточного питания.</w:t>
            </w:r>
          </w:p>
        </w:tc>
        <w:tc>
          <w:tcPr>
            <w:tcW w:w="1843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42A02" w:rsidRPr="00853CFA" w:rsidRDefault="00450901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№3 «Изучение плазмолиза и </w:t>
            </w:r>
            <w:proofErr w:type="spellStart"/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 w:rsidRPr="00853CFA">
              <w:rPr>
                <w:rFonts w:ascii="Times New Roman" w:hAnsi="Times New Roman" w:cs="Times New Roman"/>
                <w:sz w:val="24"/>
                <w:szCs w:val="24"/>
              </w:rPr>
              <w:t xml:space="preserve"> в клетках кожицы лука».</w:t>
            </w:r>
          </w:p>
        </w:tc>
      </w:tr>
      <w:tr w:rsidR="00842A02" w:rsidRPr="00853CFA" w:rsidTr="008B5538">
        <w:tc>
          <w:tcPr>
            <w:tcW w:w="882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Пластический обмен: биосинтез белков.</w:t>
            </w:r>
          </w:p>
        </w:tc>
        <w:tc>
          <w:tcPr>
            <w:tcW w:w="1843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02" w:rsidRPr="00853CFA" w:rsidTr="008B5538">
        <w:tc>
          <w:tcPr>
            <w:tcW w:w="882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Регуляция транскрипции и трансляции в клетке и организмах.</w:t>
            </w:r>
          </w:p>
        </w:tc>
        <w:tc>
          <w:tcPr>
            <w:tcW w:w="1843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02" w:rsidRPr="00853CFA" w:rsidTr="008B5538">
        <w:tc>
          <w:tcPr>
            <w:tcW w:w="882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1843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02" w:rsidRPr="00853CFA" w:rsidTr="008B5538">
        <w:tc>
          <w:tcPr>
            <w:tcW w:w="882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Деление клетки. Мейоз.</w:t>
            </w:r>
          </w:p>
        </w:tc>
        <w:tc>
          <w:tcPr>
            <w:tcW w:w="1843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02" w:rsidRPr="00853CFA" w:rsidTr="008B5538">
        <w:tc>
          <w:tcPr>
            <w:tcW w:w="882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842A02" w:rsidRPr="00853CFA" w:rsidRDefault="00450901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  <w:proofErr w:type="gramStart"/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урок .</w:t>
            </w:r>
            <w:proofErr w:type="gramEnd"/>
          </w:p>
        </w:tc>
        <w:tc>
          <w:tcPr>
            <w:tcW w:w="1843" w:type="dxa"/>
          </w:tcPr>
          <w:p w:rsidR="00842A02" w:rsidRPr="00853CFA" w:rsidRDefault="00450901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42A02" w:rsidRPr="00853CFA" w:rsidRDefault="00450901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Самостоятельный контроль и коррекция учебной деятельности для достижения цели</w:t>
            </w:r>
          </w:p>
        </w:tc>
      </w:tr>
      <w:tr w:rsidR="00842A02" w:rsidRPr="00853CFA" w:rsidTr="008B5538">
        <w:tc>
          <w:tcPr>
            <w:tcW w:w="882" w:type="dxa"/>
          </w:tcPr>
          <w:p w:rsidR="00842A02" w:rsidRPr="00853CFA" w:rsidRDefault="00450901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842A02" w:rsidRPr="00853CFA" w:rsidRDefault="00450901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– конференция </w:t>
            </w:r>
            <w:proofErr w:type="gramStart"/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853CFA">
              <w:rPr>
                <w:rFonts w:ascii="Times New Roman" w:hAnsi="Times New Roman" w:cs="Times New Roman"/>
                <w:sz w:val="24"/>
                <w:szCs w:val="24"/>
              </w:rPr>
              <w:t xml:space="preserve"> итогам </w:t>
            </w:r>
            <w:proofErr w:type="spellStart"/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53CFA">
              <w:rPr>
                <w:rFonts w:ascii="Times New Roman" w:hAnsi="Times New Roman" w:cs="Times New Roman"/>
                <w:sz w:val="24"/>
                <w:szCs w:val="24"/>
              </w:rPr>
              <w:t xml:space="preserve"> –исследовательской деятельности)</w:t>
            </w:r>
          </w:p>
        </w:tc>
        <w:tc>
          <w:tcPr>
            <w:tcW w:w="1843" w:type="dxa"/>
          </w:tcPr>
          <w:p w:rsidR="00842A02" w:rsidRPr="00853CFA" w:rsidRDefault="00450901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02" w:rsidRPr="00853CFA" w:rsidTr="008B5538">
        <w:tc>
          <w:tcPr>
            <w:tcW w:w="882" w:type="dxa"/>
          </w:tcPr>
          <w:p w:rsidR="00842A02" w:rsidRPr="00853CFA" w:rsidRDefault="00450901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5" w:type="dxa"/>
          </w:tcPr>
          <w:p w:rsidR="00842A02" w:rsidRPr="00853CFA" w:rsidRDefault="00450901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843" w:type="dxa"/>
          </w:tcPr>
          <w:p w:rsidR="00842A02" w:rsidRPr="00853CFA" w:rsidRDefault="00450901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42A02" w:rsidRPr="00853CFA" w:rsidRDefault="00842A02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42A02" w:rsidRPr="00853CFA" w:rsidRDefault="00450901" w:rsidP="009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A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</w:tbl>
    <w:p w:rsidR="002B70A4" w:rsidRPr="00853CFA" w:rsidRDefault="002B70A4" w:rsidP="009655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1D8D" w:rsidRPr="00853CFA" w:rsidRDefault="00101D8D">
      <w:pPr>
        <w:rPr>
          <w:rFonts w:ascii="Times New Roman" w:hAnsi="Times New Roman" w:cs="Times New Roman"/>
          <w:sz w:val="24"/>
          <w:szCs w:val="24"/>
        </w:rPr>
      </w:pPr>
    </w:p>
    <w:p w:rsidR="00FE19BE" w:rsidRPr="00853CFA" w:rsidRDefault="00FE19BE">
      <w:pPr>
        <w:rPr>
          <w:rFonts w:ascii="Times New Roman" w:hAnsi="Times New Roman" w:cs="Times New Roman"/>
          <w:b/>
          <w:sz w:val="24"/>
          <w:szCs w:val="24"/>
        </w:rPr>
      </w:pPr>
      <w:r w:rsidRPr="00853C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632" w:rsidRPr="00853CFA" w:rsidRDefault="00BD1632">
      <w:pPr>
        <w:rPr>
          <w:rFonts w:ascii="Times New Roman" w:hAnsi="Times New Roman" w:cs="Times New Roman"/>
          <w:sz w:val="24"/>
          <w:szCs w:val="24"/>
        </w:rPr>
      </w:pPr>
    </w:p>
    <w:p w:rsidR="00837CA9" w:rsidRPr="00853CFA" w:rsidRDefault="00837CA9">
      <w:pPr>
        <w:rPr>
          <w:rFonts w:ascii="Times New Roman" w:hAnsi="Times New Roman" w:cs="Times New Roman"/>
          <w:sz w:val="24"/>
          <w:szCs w:val="24"/>
        </w:rPr>
      </w:pPr>
      <w:r w:rsidRPr="00853CFA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837CA9" w:rsidRPr="00853CFA" w:rsidSect="00853CF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46DB"/>
    <w:multiLevelType w:val="hybridMultilevel"/>
    <w:tmpl w:val="7732154A"/>
    <w:lvl w:ilvl="0" w:tplc="788298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A9"/>
    <w:rsid w:val="00101D8D"/>
    <w:rsid w:val="00297DD8"/>
    <w:rsid w:val="002B70A4"/>
    <w:rsid w:val="002F35CA"/>
    <w:rsid w:val="00322CED"/>
    <w:rsid w:val="00360687"/>
    <w:rsid w:val="003F532A"/>
    <w:rsid w:val="00445608"/>
    <w:rsid w:val="00450901"/>
    <w:rsid w:val="004844D3"/>
    <w:rsid w:val="00495981"/>
    <w:rsid w:val="004C4EC4"/>
    <w:rsid w:val="005514EC"/>
    <w:rsid w:val="00603211"/>
    <w:rsid w:val="006B2091"/>
    <w:rsid w:val="007509B2"/>
    <w:rsid w:val="00771F57"/>
    <w:rsid w:val="0083553A"/>
    <w:rsid w:val="00837CA9"/>
    <w:rsid w:val="00842A02"/>
    <w:rsid w:val="00853CFA"/>
    <w:rsid w:val="008B5538"/>
    <w:rsid w:val="009524C3"/>
    <w:rsid w:val="00965536"/>
    <w:rsid w:val="009B6CD7"/>
    <w:rsid w:val="00AD0F8C"/>
    <w:rsid w:val="00B47EFE"/>
    <w:rsid w:val="00B51D5B"/>
    <w:rsid w:val="00BD1632"/>
    <w:rsid w:val="00BD3C3E"/>
    <w:rsid w:val="00C719EE"/>
    <w:rsid w:val="00CD023A"/>
    <w:rsid w:val="00D60F0B"/>
    <w:rsid w:val="00DB787A"/>
    <w:rsid w:val="00DD0319"/>
    <w:rsid w:val="00FA1EE9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7AC863-D704-42EE-ACBA-D2A6AFB7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D8"/>
    <w:pPr>
      <w:ind w:left="720"/>
      <w:contextualSpacing/>
    </w:pPr>
  </w:style>
  <w:style w:type="table" w:styleId="a4">
    <w:name w:val="Table Grid"/>
    <w:basedOn w:val="a1"/>
    <w:uiPriority w:val="59"/>
    <w:rsid w:val="009B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6587-34F5-423B-A6FA-5432F08D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10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pc-gimn</cp:lastModifiedBy>
  <cp:revision>13</cp:revision>
  <cp:lastPrinted>2021-10-04T15:46:00Z</cp:lastPrinted>
  <dcterms:created xsi:type="dcterms:W3CDTF">2021-10-03T15:29:00Z</dcterms:created>
  <dcterms:modified xsi:type="dcterms:W3CDTF">2023-03-20T18:40:00Z</dcterms:modified>
</cp:coreProperties>
</file>